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F3" w:rsidRDefault="00407AA3" w:rsidP="00407AA3">
      <w:pPr>
        <w:pStyle w:val="a3"/>
        <w:tabs>
          <w:tab w:val="left" w:pos="5796"/>
          <w:tab w:val="center" w:pos="72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74AF3">
        <w:rPr>
          <w:b/>
          <w:sz w:val="36"/>
          <w:szCs w:val="36"/>
        </w:rPr>
        <w:t>Администрация</w:t>
      </w:r>
    </w:p>
    <w:p w:rsidR="00174AF3" w:rsidRDefault="00174AF3" w:rsidP="00174AF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Междуречье</w:t>
      </w:r>
    </w:p>
    <w:p w:rsidR="00174AF3" w:rsidRDefault="00174AF3" w:rsidP="00174AF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Кольского района Мурманской области</w:t>
      </w:r>
    </w:p>
    <w:p w:rsidR="00174AF3" w:rsidRDefault="00174AF3" w:rsidP="00174AF3"/>
    <w:p w:rsidR="00174AF3" w:rsidRDefault="00174AF3" w:rsidP="00174A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4AF3" w:rsidRPr="00407AA3" w:rsidRDefault="00F01057" w:rsidP="00407AA3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11.03.2015</w:t>
      </w:r>
      <w:r w:rsidR="00627562">
        <w:rPr>
          <w:sz w:val="24"/>
          <w:szCs w:val="24"/>
        </w:rPr>
        <w:t>г</w:t>
      </w:r>
      <w:r w:rsidR="00407AA3">
        <w:rPr>
          <w:sz w:val="28"/>
          <w:szCs w:val="28"/>
        </w:rPr>
        <w:t xml:space="preserve">                                            </w:t>
      </w:r>
      <w:proofErr w:type="spellStart"/>
      <w:r w:rsidR="00407AA3" w:rsidRPr="00407AA3">
        <w:rPr>
          <w:sz w:val="28"/>
          <w:szCs w:val="28"/>
        </w:rPr>
        <w:t>н.п</w:t>
      </w:r>
      <w:proofErr w:type="spellEnd"/>
      <w:r w:rsidR="00407AA3" w:rsidRPr="00407AA3">
        <w:rPr>
          <w:sz w:val="28"/>
          <w:szCs w:val="28"/>
        </w:rPr>
        <w:t>. Междуречье</w:t>
      </w:r>
      <w:r w:rsidR="00174AF3" w:rsidRPr="00407AA3">
        <w:rPr>
          <w:sz w:val="28"/>
          <w:szCs w:val="28"/>
        </w:rPr>
        <w:t xml:space="preserve">    </w:t>
      </w:r>
      <w:r w:rsidR="00407AA3">
        <w:rPr>
          <w:sz w:val="28"/>
          <w:szCs w:val="28"/>
        </w:rPr>
        <w:t xml:space="preserve">                                                 </w:t>
      </w:r>
      <w:r w:rsidR="00407AA3" w:rsidRPr="00407AA3">
        <w:rPr>
          <w:sz w:val="28"/>
          <w:szCs w:val="28"/>
        </w:rPr>
        <w:t xml:space="preserve">    </w:t>
      </w:r>
      <w:r w:rsidR="00407AA3">
        <w:rPr>
          <w:sz w:val="24"/>
          <w:szCs w:val="24"/>
        </w:rPr>
        <w:t>№ 23</w:t>
      </w:r>
      <w:r w:rsidR="00174AF3">
        <w:rPr>
          <w:sz w:val="24"/>
          <w:szCs w:val="24"/>
        </w:rPr>
        <w:t xml:space="preserve">                                                                                             </w:t>
      </w:r>
      <w:r w:rsidR="00407AA3">
        <w:rPr>
          <w:sz w:val="24"/>
          <w:szCs w:val="24"/>
        </w:rPr>
        <w:t xml:space="preserve">                              </w:t>
      </w:r>
    </w:p>
    <w:p w:rsidR="00174AF3" w:rsidRDefault="00174AF3" w:rsidP="00174A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174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 основных мероприятий сельского поселения Междуречье в области гражданской обороны, предупреждения и ликвидации чрезвычайных ситуаций, обеспечения пожарной безопасности и безопасности людей на водн</w:t>
      </w:r>
      <w:r w:rsidR="0024655C">
        <w:rPr>
          <w:b/>
          <w:sz w:val="28"/>
          <w:szCs w:val="28"/>
        </w:rPr>
        <w:t>ых объектах на 2015</w:t>
      </w:r>
      <w:r>
        <w:rPr>
          <w:b/>
          <w:sz w:val="28"/>
          <w:szCs w:val="28"/>
        </w:rPr>
        <w:t xml:space="preserve"> год</w:t>
      </w:r>
    </w:p>
    <w:p w:rsidR="00174AF3" w:rsidRDefault="00174AF3" w:rsidP="00174AF3">
      <w:pPr>
        <w:keepNext/>
        <w:keepLines/>
        <w:spacing w:line="360" w:lineRule="auto"/>
        <w:ind w:firstLine="709"/>
        <w:jc w:val="both"/>
      </w:pPr>
    </w:p>
    <w:p w:rsidR="00174AF3" w:rsidRPr="00174AF3" w:rsidRDefault="00174AF3" w:rsidP="00174AF3">
      <w:pPr>
        <w:pStyle w:val="a3"/>
        <w:ind w:firstLine="567"/>
        <w:jc w:val="both"/>
        <w:rPr>
          <w:sz w:val="28"/>
          <w:szCs w:val="28"/>
        </w:rPr>
      </w:pPr>
      <w:r w:rsidRPr="00174AF3">
        <w:rPr>
          <w:sz w:val="28"/>
          <w:szCs w:val="28"/>
        </w:rPr>
        <w:t>В целях организации планирования основн</w:t>
      </w:r>
      <w:r>
        <w:rPr>
          <w:sz w:val="28"/>
          <w:szCs w:val="28"/>
        </w:rPr>
        <w:t>ых мероприятий</w:t>
      </w:r>
      <w:r w:rsidRPr="00174A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Междуречье </w:t>
      </w:r>
      <w:r w:rsidRPr="00174AF3">
        <w:rPr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sz w:val="28"/>
          <w:szCs w:val="28"/>
        </w:rPr>
        <w:t>людей на водных</w:t>
      </w:r>
      <w:r w:rsidR="0024655C">
        <w:rPr>
          <w:sz w:val="28"/>
          <w:szCs w:val="28"/>
        </w:rPr>
        <w:t xml:space="preserve"> объектах на 2015</w:t>
      </w:r>
      <w:r w:rsidRPr="00174AF3">
        <w:rPr>
          <w:sz w:val="28"/>
          <w:szCs w:val="28"/>
        </w:rPr>
        <w:t xml:space="preserve"> год, администрация сельского поселения Междуречье постановляет:</w:t>
      </w:r>
    </w:p>
    <w:p w:rsidR="00174AF3" w:rsidRPr="00174AF3" w:rsidRDefault="00174AF3" w:rsidP="00174AF3">
      <w:pPr>
        <w:pStyle w:val="a3"/>
        <w:ind w:firstLine="567"/>
        <w:jc w:val="both"/>
        <w:rPr>
          <w:sz w:val="28"/>
          <w:szCs w:val="28"/>
        </w:rPr>
      </w:pPr>
    </w:p>
    <w:p w:rsidR="00174AF3" w:rsidRPr="00174AF3" w:rsidRDefault="00174AF3" w:rsidP="00174A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AF3">
        <w:rPr>
          <w:rFonts w:ascii="Times New Roman" w:eastAsia="Times New Roman" w:hAnsi="Times New Roman" w:cs="Times New Roman"/>
          <w:sz w:val="28"/>
          <w:szCs w:val="28"/>
        </w:rPr>
        <w:t>Утвердить План основны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мероприятий </w:t>
      </w:r>
      <w:r w:rsidRPr="00174AF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Междуречье </w:t>
      </w:r>
      <w:r w:rsidRPr="00174AF3">
        <w:rPr>
          <w:rFonts w:ascii="Times New Roman" w:eastAsia="Times New Roman" w:hAnsi="Times New Roman" w:cs="Times New Roman"/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24655C">
        <w:rPr>
          <w:rFonts w:ascii="Times New Roman" w:eastAsia="Times New Roman" w:hAnsi="Times New Roman" w:cs="Times New Roman"/>
          <w:sz w:val="28"/>
          <w:szCs w:val="28"/>
        </w:rPr>
        <w:t>людей на водных объектах на 2015</w:t>
      </w:r>
      <w:r w:rsidRPr="00174AF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 (далее - План) (Приложение</w:t>
      </w:r>
      <w:r w:rsidRPr="00174AF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4AF3" w:rsidRDefault="00174AF3" w:rsidP="00174AF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AF3">
        <w:rPr>
          <w:rFonts w:ascii="Times New Roman" w:eastAsia="Times New Roman" w:hAnsi="Times New Roman" w:cs="Times New Roman"/>
          <w:sz w:val="28"/>
          <w:szCs w:val="28"/>
        </w:rPr>
        <w:t>беспечить своевременное и качественное выполнение мероприятий согласно Плана основных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AF3" w:rsidRPr="00174AF3" w:rsidRDefault="00174AF3" w:rsidP="00F1578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AF3">
        <w:rPr>
          <w:rFonts w:ascii="Times New Roman" w:eastAsia="Times New Roman" w:hAnsi="Times New Roman" w:cs="Times New Roman"/>
          <w:sz w:val="28"/>
          <w:szCs w:val="28"/>
        </w:rPr>
        <w:t>жеквартально проводить анализ работы по выполнению Плана основных мероприятий.</w:t>
      </w:r>
    </w:p>
    <w:p w:rsidR="00174AF3" w:rsidRPr="00174AF3" w:rsidRDefault="00174AF3" w:rsidP="00174AF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AF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174AF3" w:rsidRPr="00174AF3" w:rsidRDefault="00174AF3" w:rsidP="00174A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AF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74AF3" w:rsidRDefault="00174AF3" w:rsidP="00174A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</w:t>
      </w:r>
      <w:r w:rsidR="00407AA3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Т.В. Яковлева</w:t>
      </w:r>
    </w:p>
    <w:p w:rsidR="00407AA3" w:rsidRPr="00407AA3" w:rsidRDefault="00407AA3" w:rsidP="00407A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44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6521"/>
      </w:tblGrid>
      <w:tr w:rsidR="00407AA3" w:rsidRPr="00407AA3" w:rsidTr="00407AA3">
        <w:trPr>
          <w:trHeight w:val="3728"/>
        </w:trPr>
        <w:tc>
          <w:tcPr>
            <w:tcW w:w="6237" w:type="dxa"/>
          </w:tcPr>
          <w:p w:rsidR="00407AA3" w:rsidRPr="00407AA3" w:rsidRDefault="00407AA3" w:rsidP="00407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A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407AA3" w:rsidRPr="00407AA3" w:rsidRDefault="00407AA3" w:rsidP="00407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A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Мурманской области</w:t>
            </w:r>
          </w:p>
          <w:p w:rsidR="00407AA3" w:rsidRPr="00407AA3" w:rsidRDefault="00407AA3" w:rsidP="00407AA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AA3" w:rsidRPr="00407AA3" w:rsidRDefault="00407AA3" w:rsidP="00407AA3">
            <w:pPr>
              <w:spacing w:after="0" w:line="19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генерал-майор внутренней службы                                   </w:t>
            </w:r>
          </w:p>
          <w:p w:rsidR="00407AA3" w:rsidRPr="00407AA3" w:rsidRDefault="00407AA3" w:rsidP="00407AA3">
            <w:pPr>
              <w:spacing w:after="0" w:line="19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AA3" w:rsidRPr="00407AA3" w:rsidRDefault="00407AA3" w:rsidP="00407AA3">
            <w:pPr>
              <w:spacing w:after="0" w:line="19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В.А. Гусев </w:t>
            </w:r>
          </w:p>
          <w:p w:rsidR="00407AA3" w:rsidRPr="00407AA3" w:rsidRDefault="00407AA3" w:rsidP="00407AA3">
            <w:pPr>
              <w:spacing w:after="0" w:line="19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AA3" w:rsidRPr="00407AA3" w:rsidRDefault="00407AA3" w:rsidP="00407AA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7AA3">
              <w:rPr>
                <w:rFonts w:ascii="Times New Roman" w:eastAsia="Times New Roman" w:hAnsi="Times New Roman" w:cs="Times New Roman"/>
                <w:sz w:val="28"/>
                <w:szCs w:val="28"/>
              </w:rPr>
              <w:t>«10» марта 2015 г.</w:t>
            </w:r>
          </w:p>
        </w:tc>
        <w:tc>
          <w:tcPr>
            <w:tcW w:w="1701" w:type="dxa"/>
          </w:tcPr>
          <w:p w:rsidR="00407AA3" w:rsidRPr="00407AA3" w:rsidRDefault="00407AA3" w:rsidP="00407AA3">
            <w:pPr>
              <w:spacing w:after="0" w:line="240" w:lineRule="auto"/>
              <w:ind w:right="8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407AA3" w:rsidRPr="00407AA3" w:rsidRDefault="00407AA3" w:rsidP="00407AA3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ind w:left="283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A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407AA3" w:rsidRPr="00407AA3" w:rsidRDefault="00407AA3" w:rsidP="00407AA3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ind w:left="283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407AA3" w:rsidRPr="00407AA3" w:rsidRDefault="00407AA3" w:rsidP="00407AA3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ind w:left="283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A3">
              <w:rPr>
                <w:rFonts w:ascii="Times New Roman" w:eastAsia="Times New Roman" w:hAnsi="Times New Roman" w:cs="Times New Roman"/>
                <w:sz w:val="28"/>
                <w:szCs w:val="28"/>
              </w:rPr>
              <w:t>с. п. Междуречье</w:t>
            </w:r>
          </w:p>
          <w:p w:rsidR="00407AA3" w:rsidRPr="00407AA3" w:rsidRDefault="00407AA3" w:rsidP="00407AA3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ind w:left="283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AA3" w:rsidRPr="00407AA3" w:rsidRDefault="00407AA3" w:rsidP="00407AA3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ind w:left="283" w:righ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В. Яковлева    </w:t>
            </w:r>
          </w:p>
          <w:p w:rsidR="00407AA3" w:rsidRPr="00407AA3" w:rsidRDefault="00407AA3" w:rsidP="00407AA3">
            <w:pPr>
              <w:tabs>
                <w:tab w:val="left" w:pos="5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AA3" w:rsidRPr="00407AA3" w:rsidRDefault="00407AA3" w:rsidP="00407AA3">
            <w:pPr>
              <w:tabs>
                <w:tab w:val="left" w:pos="1026"/>
                <w:tab w:val="left" w:pos="5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«11» марта 2015 г. </w:t>
            </w:r>
          </w:p>
        </w:tc>
      </w:tr>
    </w:tbl>
    <w:p w:rsidR="00407AA3" w:rsidRPr="00407AA3" w:rsidRDefault="00407AA3" w:rsidP="00407AA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AA3" w:rsidRPr="00407AA3" w:rsidRDefault="00407AA3" w:rsidP="00407AA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7AA3" w:rsidRPr="00407AA3" w:rsidRDefault="00407AA3" w:rsidP="004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07AA3">
        <w:rPr>
          <w:rFonts w:ascii="Times New Roman" w:eastAsia="Times New Roman" w:hAnsi="Times New Roman" w:cs="Times New Roman"/>
          <w:sz w:val="32"/>
          <w:szCs w:val="32"/>
        </w:rPr>
        <w:t>ПЛАН</w:t>
      </w:r>
    </w:p>
    <w:p w:rsidR="00407AA3" w:rsidRPr="00407AA3" w:rsidRDefault="00407AA3" w:rsidP="00407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407AA3">
        <w:rPr>
          <w:rFonts w:ascii="Times New Roman" w:eastAsia="Times New Roman" w:hAnsi="Times New Roman" w:cs="Times New Roman"/>
          <w:sz w:val="32"/>
          <w:szCs w:val="32"/>
        </w:rPr>
        <w:t>основных мероприятий с. п. Междуречье в области гражданской обороны, предупреждения и ликвидации   чрезвычайных ситуаций, обеспечения пожарной безопасности и безопасности людей на водных объектах на       2015 год</w:t>
      </w:r>
    </w:p>
    <w:p w:rsidR="00407AA3" w:rsidRPr="00407AA3" w:rsidRDefault="00407AA3" w:rsidP="00407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AA3" w:rsidRPr="00407AA3" w:rsidRDefault="00407AA3" w:rsidP="004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A3" w:rsidRPr="00407AA3" w:rsidRDefault="00407AA3" w:rsidP="004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A3" w:rsidRPr="00407AA3" w:rsidRDefault="00407AA3" w:rsidP="004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A3" w:rsidRPr="00407AA3" w:rsidRDefault="00407AA3" w:rsidP="004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A3" w:rsidRPr="00407AA3" w:rsidRDefault="00407AA3" w:rsidP="004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A3" w:rsidRPr="00407AA3" w:rsidRDefault="00407AA3" w:rsidP="004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A3" w:rsidRPr="00407AA3" w:rsidRDefault="00407AA3" w:rsidP="0040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AA3" w:rsidRPr="00407AA3" w:rsidRDefault="00407AA3" w:rsidP="004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A3" w:rsidRPr="00407AA3" w:rsidRDefault="00407AA3" w:rsidP="004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A3" w:rsidRPr="00407AA3" w:rsidRDefault="00407AA3" w:rsidP="004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A3" w:rsidRPr="00407AA3" w:rsidRDefault="00407AA3" w:rsidP="004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AA3">
        <w:rPr>
          <w:rFonts w:ascii="Times New Roman" w:eastAsia="Times New Roman" w:hAnsi="Times New Roman" w:cs="Times New Roman"/>
          <w:sz w:val="24"/>
          <w:szCs w:val="24"/>
        </w:rPr>
        <w:lastRenderedPageBreak/>
        <w:t>с.п</w:t>
      </w:r>
      <w:proofErr w:type="spellEnd"/>
      <w:r w:rsidRPr="00407AA3">
        <w:rPr>
          <w:rFonts w:ascii="Times New Roman" w:eastAsia="Times New Roman" w:hAnsi="Times New Roman" w:cs="Times New Roman"/>
          <w:sz w:val="24"/>
          <w:szCs w:val="24"/>
        </w:rPr>
        <w:t>. Междуречье</w:t>
      </w:r>
    </w:p>
    <w:p w:rsidR="00407AA3" w:rsidRPr="00407AA3" w:rsidRDefault="00407AA3" w:rsidP="004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651"/>
        <w:gridCol w:w="2267"/>
        <w:gridCol w:w="2834"/>
        <w:gridCol w:w="1560"/>
      </w:tblGrid>
      <w:tr w:rsidR="00407AA3" w:rsidRPr="00407AA3" w:rsidTr="00407AA3">
        <w:trPr>
          <w:cantSplit/>
          <w:trHeight w:val="70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</w:t>
            </w:r>
          </w:p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7AA3" w:rsidRPr="00407AA3" w:rsidTr="00407AA3">
        <w:trPr>
          <w:cantSplit/>
          <w:trHeight w:val="997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Основные мероприятия в области  гражданской обороны, предупреждения и ликвидации чрезвычайных ситуаций,</w:t>
            </w:r>
          </w:p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объектах, проводимые МЧС России и Правительством Мурманской области, в части, касающейся муниципального образования</w:t>
            </w:r>
          </w:p>
        </w:tc>
      </w:tr>
      <w:tr w:rsidR="00407AA3" w:rsidRPr="00407AA3" w:rsidTr="00407A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«Месячника безопасности» в муниципальных образованиях субъектов РФ СЗФО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августа – </w:t>
            </w:r>
          </w:p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сентября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Arial Unicode MS" w:hAnsi="Times New Roman" w:cs="Times New Roman"/>
                <w:sz w:val="24"/>
                <w:szCs w:val="24"/>
              </w:rPr>
              <w:t>НУ(ГЗ) СЗРЦ,</w:t>
            </w:r>
          </w:p>
          <w:p w:rsidR="00407AA3" w:rsidRPr="00407AA3" w:rsidRDefault="00407AA3" w:rsidP="00407AA3">
            <w:pPr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Arial Unicode MS" w:hAnsi="Times New Roman" w:cs="Times New Roman"/>
                <w:sz w:val="24"/>
                <w:szCs w:val="24"/>
              </w:rPr>
              <w:t>ГУ МЧС России по субъектам РФ СЗФО,</w:t>
            </w:r>
          </w:p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образования Мурманской области</w:t>
            </w:r>
          </w:p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на звание:</w:t>
            </w:r>
            <w:r w:rsidRPr="00407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«Лучший орган местного самоуправления муниципального образования в области обеспечения безопасности жизнедеятельности населения» </w:t>
            </w: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муниципальных образований субъектов РФ СЗФО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СЗРЦ</w:t>
            </w:r>
            <w:r w:rsidRPr="00407AA3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407AA3" w:rsidRPr="00407AA3" w:rsidRDefault="00407AA3" w:rsidP="00407AA3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НГУ МЧС России по </w:t>
            </w:r>
            <w:r w:rsidRPr="00407AA3">
              <w:rPr>
                <w:rFonts w:ascii="Times New Roman" w:eastAsia="Arial Unicode MS" w:hAnsi="Times New Roman" w:cs="Times New Roman"/>
                <w:sz w:val="24"/>
                <w:szCs w:val="24"/>
              </w:rPr>
              <w:t>субъектам РФ СЗФО</w:t>
            </w: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главы муниципальных образований </w:t>
            </w:r>
            <w:r w:rsidRPr="00407AA3">
              <w:rPr>
                <w:rFonts w:ascii="Times New Roman" w:eastAsia="Arial Unicode MS" w:hAnsi="Times New Roman" w:cs="Times New Roman"/>
                <w:sz w:val="24"/>
                <w:szCs w:val="24"/>
              </w:rPr>
              <w:t>субъектов РФ СЗФО</w:t>
            </w:r>
          </w:p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на лучшую ЕДДС муниципального образования среди муниципальных образований субъектов РФ СЗФО</w:t>
            </w:r>
          </w:p>
          <w:p w:rsidR="00407AA3" w:rsidRPr="00407AA3" w:rsidRDefault="00407AA3" w:rsidP="00407AA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ЗНРЦ (АТД и ОП),</w:t>
            </w:r>
          </w:p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МЧС России по </w:t>
            </w:r>
            <w:r w:rsidRPr="00407AA3">
              <w:rPr>
                <w:rFonts w:ascii="Times New Roman" w:eastAsia="Arial Unicode MS" w:hAnsi="Times New Roman" w:cs="Times New Roman"/>
                <w:sz w:val="24"/>
                <w:szCs w:val="24"/>
              </w:rPr>
              <w:t>субъектам РФ СЗФО,</w:t>
            </w:r>
          </w:p>
          <w:p w:rsidR="00407AA3" w:rsidRPr="00407AA3" w:rsidRDefault="00407AA3" w:rsidP="00407AA3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ЕДДС муниципальных образований </w:t>
            </w:r>
            <w:r w:rsidRPr="00407AA3">
              <w:rPr>
                <w:rFonts w:ascii="Times New Roman" w:eastAsia="Arial Unicode MS" w:hAnsi="Times New Roman" w:cs="Times New Roman"/>
                <w:sz w:val="24"/>
                <w:szCs w:val="24"/>
              </w:rPr>
              <w:t>субъектов РФ СЗФО</w:t>
            </w:r>
          </w:p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Корректировка:</w:t>
            </w:r>
          </w:p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-   плана гражданской обороны и защиты населения;</w:t>
            </w:r>
          </w:p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плана действий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7AA3">
              <w:rPr>
                <w:rFonts w:ascii="Times New Roman" w:eastAsia="Times New Roman" w:hAnsi="Times New Roman" w:cs="Times New Roman"/>
              </w:rPr>
              <w:t>Комитет по обеспечению безопасности населения Мурманской области,</w:t>
            </w:r>
          </w:p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ГУ МЧС России по Мурманской области,</w:t>
            </w:r>
          </w:p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ГОКУ «Управление</w:t>
            </w:r>
          </w:p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ГОЧС и ПБ Мурманской области»,</w:t>
            </w:r>
          </w:p>
          <w:p w:rsidR="00407AA3" w:rsidRPr="00407AA3" w:rsidRDefault="00407AA3" w:rsidP="00407AA3">
            <w:pPr>
              <w:widowControl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органы исполнительной власти,</w:t>
            </w:r>
          </w:p>
          <w:p w:rsidR="00407AA3" w:rsidRPr="00407AA3" w:rsidRDefault="00407AA3" w:rsidP="00407AA3">
            <w:pPr>
              <w:widowControl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осуществляющие деятельность на территории области, исполнительные органы государственной власти</w:t>
            </w:r>
          </w:p>
          <w:p w:rsidR="00407AA3" w:rsidRPr="00407AA3" w:rsidRDefault="00407AA3" w:rsidP="00407AA3">
            <w:pPr>
              <w:widowControl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Мурманской области,</w:t>
            </w:r>
          </w:p>
          <w:p w:rsidR="00407AA3" w:rsidRPr="00407AA3" w:rsidRDefault="00407AA3" w:rsidP="00407AA3">
            <w:pPr>
              <w:widowControl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и</w:t>
            </w:r>
          </w:p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  <w:trHeight w:val="869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Мероприятия, проводимые Главой муниципального образования</w:t>
            </w:r>
          </w:p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407AA3" w:rsidRPr="00407AA3" w:rsidTr="00407AA3">
        <w:trPr>
          <w:cantSplit/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28" w:lineRule="auto"/>
              <w:ind w:right="-2" w:firstLine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корректировка:</w:t>
            </w:r>
          </w:p>
          <w:p w:rsidR="00407AA3" w:rsidRPr="00407AA3" w:rsidRDefault="00407AA3" w:rsidP="00407AA3">
            <w:pPr>
              <w:spacing w:after="0" w:line="228" w:lineRule="auto"/>
              <w:ind w:right="-2" w:firstLine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плана гражданской обороны и защиты населения;</w:t>
            </w:r>
          </w:p>
          <w:p w:rsidR="00407AA3" w:rsidRPr="00407AA3" w:rsidRDefault="00407AA3" w:rsidP="00407AA3">
            <w:pPr>
              <w:spacing w:before="20" w:after="0" w:line="240" w:lineRule="auto"/>
              <w:ind w:firstLine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плана действий по предупреждению и ликвидации чрезвычайных ситуаций природного и техногенного характера.</w:t>
            </w:r>
          </w:p>
          <w:p w:rsidR="00407AA3" w:rsidRPr="00407AA3" w:rsidRDefault="00407AA3" w:rsidP="00407AA3">
            <w:pPr>
              <w:autoSpaceDE w:val="0"/>
              <w:autoSpaceDN w:val="0"/>
              <w:adjustRightInd w:val="0"/>
              <w:spacing w:after="0" w:line="240" w:lineRule="auto"/>
              <w:ind w:right="-2" w:firstLine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плана эвакуации работников, материальных и культурных ценностей;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7AA3">
              <w:rPr>
                <w:rFonts w:ascii="Calibri" w:eastAsia="Times New Roman" w:hAnsi="Calibri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7AA3">
              <w:rPr>
                <w:rFonts w:ascii="Calibri" w:eastAsia="Times New Roman" w:hAnsi="Calibri" w:cs="Times New Roman"/>
              </w:rPr>
              <w:t xml:space="preserve"> администрация с. п. Междуречье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ind w:firstLine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 за функционированием объектов ЖКХ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7AA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       с. п. Междуречье, МУП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профилактической работы с населением по вопросам безопасности на водах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7AA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с. п. Междуречье, МУП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before="20" w:after="0" w:line="240" w:lineRule="auto"/>
              <w:ind w:firstLine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с работниками администрации по вопросам безопасности на водах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     с. п. Междуречье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before="20" w:after="0" w:line="240" w:lineRule="auto"/>
              <w:ind w:firstLine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обстановкой с пожарами и изучение крупных лесных и характерных пожаров, происшедших на территории с. п. Междуречье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       с. п. Междуречье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28" w:lineRule="auto"/>
              <w:ind w:right="-2" w:firstLine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эвакуационных списков сотрудников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        с. п. Междуречье, члены </w:t>
            </w:r>
            <w:proofErr w:type="spellStart"/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keepNext/>
              <w:keepLines/>
              <w:widowControl w:val="0"/>
              <w:spacing w:before="20" w:after="0" w:line="240" w:lineRule="auto"/>
              <w:ind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нормативно-правовых документов </w:t>
            </w:r>
            <w:proofErr w:type="spellStart"/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с.п.Междуречье</w:t>
            </w:r>
            <w:proofErr w:type="spellEnd"/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        с. п. Междуречье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hd w:val="clear" w:color="auto" w:fill="FFFFFF"/>
              <w:spacing w:after="0" w:line="240" w:lineRule="auto"/>
              <w:ind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расчетов на предоставление средств индивидуальной защиты.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        с. п. Междуречье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hd w:val="clear" w:color="auto" w:fill="FFFFFF"/>
              <w:spacing w:after="0" w:line="240" w:lineRule="auto"/>
              <w:ind w:firstLine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 Комиссией по предупреждению и ликвидации чрезвычайных ситуаций и обеспечению пожарной безопасности Правительства Мурманской области по оповещению и сбору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</w:t>
            </w:r>
          </w:p>
          <w:p w:rsidR="00407AA3" w:rsidRPr="00407AA3" w:rsidRDefault="00407AA3" w:rsidP="00407A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              с. п. Междуречье, члены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  <w:trHeight w:val="654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407AA3" w:rsidRPr="00407AA3" w:rsidTr="00407A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keepNext/>
              <w:keepLines/>
              <w:widowControl w:val="0"/>
              <w:spacing w:before="20" w:after="0" w:line="240" w:lineRule="auto"/>
              <w:ind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командно-штабной тренировке по теме: «Организация выполнения мероприятий по гражданской обороне»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с. п. Междуречье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keepNext/>
              <w:keepLines/>
              <w:widowControl w:val="0"/>
              <w:spacing w:before="20" w:after="0" w:line="240" w:lineRule="auto"/>
              <w:ind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тактико-специальном учение по теме: «Организация и проведение мероприятий по пресечению террористического акта»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</w:t>
            </w:r>
          </w:p>
          <w:p w:rsidR="00407AA3" w:rsidRPr="00407AA3" w:rsidRDefault="00407AA3" w:rsidP="00407AA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</w:t>
            </w:r>
          </w:p>
          <w:p w:rsidR="00407AA3" w:rsidRPr="00407AA3" w:rsidRDefault="00407AA3" w:rsidP="00407AA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407AA3" w:rsidRPr="00407AA3" w:rsidRDefault="00407AA3" w:rsidP="00407AA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с. п. Междуречье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keepNext/>
              <w:keepLines/>
              <w:widowControl w:val="0"/>
              <w:spacing w:before="20" w:after="0" w:line="240" w:lineRule="auto"/>
              <w:ind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учебно-методическом занятии с руководителями ГО и председателями </w:t>
            </w:r>
            <w:proofErr w:type="spellStart"/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эвакокомиссий</w:t>
            </w:r>
            <w:proofErr w:type="spellEnd"/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района.</w:t>
            </w:r>
          </w:p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с. п. Междуречье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keepNext/>
              <w:keepLines/>
              <w:widowControl w:val="0"/>
              <w:spacing w:before="20" w:after="0" w:line="240" w:lineRule="auto"/>
              <w:ind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занятия с членами комиссии по ПУФ администрации с. п. Междуречье</w:t>
            </w:r>
          </w:p>
          <w:p w:rsidR="00407AA3" w:rsidRPr="00407AA3" w:rsidRDefault="00407AA3" w:rsidP="00407AA3">
            <w:pPr>
              <w:keepNext/>
              <w:keepLines/>
              <w:widowControl w:val="0"/>
              <w:spacing w:before="20" w:after="0" w:line="240" w:lineRule="auto"/>
              <w:ind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май.</w:t>
            </w:r>
          </w:p>
          <w:p w:rsidR="00407AA3" w:rsidRPr="00407AA3" w:rsidRDefault="00407AA3" w:rsidP="00407AA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        с. п. Междуречье, члены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407AA3" w:rsidRPr="00407AA3" w:rsidTr="00407A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различных групп населения в области гражданской обороны, защиты от чрезвычайных ситуаций </w:t>
            </w:r>
          </w:p>
          <w:p w:rsidR="00407AA3" w:rsidRPr="00407AA3" w:rsidRDefault="00407AA3" w:rsidP="00407AA3">
            <w:pPr>
              <w:numPr>
                <w:ilvl w:val="12"/>
                <w:numId w:val="0"/>
              </w:num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с. п. Междуречье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0"/>
              </w:rPr>
              <w:t>Обучение сотрудников ГО и ЧС администрации с. п. Междуречье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             с. п. Междуречье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  <w:trHeight w:val="677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Мурманской области</w:t>
            </w:r>
          </w:p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407AA3" w:rsidRPr="00407AA3" w:rsidTr="00407AA3">
        <w:trPr>
          <w:cantSplit/>
          <w:trHeight w:val="1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технического состояния региональной автоматизированной системы централизованного оповещения населения Мурманской области:</w:t>
            </w:r>
          </w:p>
          <w:p w:rsidR="00407AA3" w:rsidRPr="00407AA3" w:rsidRDefault="00407AA3" w:rsidP="00407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квартальная;</w:t>
            </w:r>
          </w:p>
          <w:p w:rsidR="00407AA3" w:rsidRPr="00407AA3" w:rsidRDefault="00407AA3" w:rsidP="00407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7AA3" w:rsidRPr="00407AA3" w:rsidRDefault="00407AA3" w:rsidP="00407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AA3" w:rsidRPr="00407AA3" w:rsidRDefault="00407AA3" w:rsidP="00407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AA3" w:rsidRPr="00407AA3" w:rsidRDefault="00407AA3" w:rsidP="00407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AA3" w:rsidRPr="00407AA3" w:rsidRDefault="00407AA3" w:rsidP="00407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AA3" w:rsidRPr="00407AA3" w:rsidRDefault="00407AA3" w:rsidP="00407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AA3" w:rsidRPr="00407AA3" w:rsidRDefault="00407AA3" w:rsidP="00407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февраль,</w:t>
            </w:r>
          </w:p>
          <w:p w:rsidR="00407AA3" w:rsidRPr="00407AA3" w:rsidRDefault="00407AA3" w:rsidP="00407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</w:t>
            </w:r>
          </w:p>
          <w:p w:rsidR="00407AA3" w:rsidRPr="00407AA3" w:rsidRDefault="00407AA3" w:rsidP="00407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август,</w:t>
            </w:r>
          </w:p>
          <w:p w:rsidR="00407AA3" w:rsidRPr="00407AA3" w:rsidRDefault="00407AA3" w:rsidP="00407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с. п. Междуречье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AA3" w:rsidRPr="00407AA3" w:rsidTr="00407AA3">
        <w:trPr>
          <w:cantSplit/>
          <w:trHeight w:val="1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готовности запасных пунктов управления к работе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проведения проверок и учений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с. п. Междуречье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AA3" w:rsidRPr="00407AA3" w:rsidRDefault="00407AA3" w:rsidP="0040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AA3" w:rsidRPr="00407AA3" w:rsidRDefault="00407AA3" w:rsidP="004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A3" w:rsidRPr="00407AA3" w:rsidRDefault="00407AA3" w:rsidP="0040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AA3" w:rsidRPr="00407AA3" w:rsidRDefault="00407AA3" w:rsidP="00407AA3">
      <w:pPr>
        <w:tabs>
          <w:tab w:val="left" w:pos="378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AA3">
        <w:rPr>
          <w:rFonts w:ascii="Times New Roman" w:eastAsia="Times New Roman" w:hAnsi="Times New Roman" w:cs="Times New Roman"/>
          <w:sz w:val="28"/>
          <w:szCs w:val="28"/>
        </w:rPr>
        <w:t>Председатель КЧС и ПБ поселения</w:t>
      </w:r>
    </w:p>
    <w:p w:rsidR="00407AA3" w:rsidRPr="00407AA3" w:rsidRDefault="00407AA3" w:rsidP="00407AA3">
      <w:pPr>
        <w:tabs>
          <w:tab w:val="left" w:pos="3785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7AA3" w:rsidRPr="00407AA3" w:rsidRDefault="00407AA3" w:rsidP="00407AA3">
      <w:pPr>
        <w:tabs>
          <w:tab w:val="left" w:pos="3785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7AA3" w:rsidRPr="00407AA3" w:rsidRDefault="00407AA3" w:rsidP="00407AA3">
      <w:pPr>
        <w:tabs>
          <w:tab w:val="left" w:pos="3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AA3">
        <w:rPr>
          <w:rFonts w:ascii="Times New Roman" w:eastAsia="Times New Roman" w:hAnsi="Times New Roman" w:cs="Times New Roman"/>
          <w:sz w:val="28"/>
          <w:szCs w:val="28"/>
        </w:rPr>
        <w:t xml:space="preserve">«11» марта 2015 года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07AA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Т. В. Яковлева</w:t>
      </w:r>
      <w:bookmarkStart w:id="0" w:name="_GoBack"/>
      <w:bookmarkEnd w:id="0"/>
    </w:p>
    <w:sectPr w:rsidR="00407AA3" w:rsidRPr="00407AA3" w:rsidSect="00407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1A" w:rsidRDefault="00F41F1A" w:rsidP="00407AA3">
      <w:pPr>
        <w:spacing w:after="0" w:line="240" w:lineRule="auto"/>
      </w:pPr>
      <w:r>
        <w:separator/>
      </w:r>
    </w:p>
  </w:endnote>
  <w:endnote w:type="continuationSeparator" w:id="0">
    <w:p w:rsidR="00F41F1A" w:rsidRDefault="00F41F1A" w:rsidP="0040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1A" w:rsidRDefault="00F41F1A" w:rsidP="00407AA3">
      <w:pPr>
        <w:spacing w:after="0" w:line="240" w:lineRule="auto"/>
      </w:pPr>
      <w:r>
        <w:separator/>
      </w:r>
    </w:p>
  </w:footnote>
  <w:footnote w:type="continuationSeparator" w:id="0">
    <w:p w:rsidR="00F41F1A" w:rsidRDefault="00F41F1A" w:rsidP="0040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298"/>
    <w:multiLevelType w:val="multilevel"/>
    <w:tmpl w:val="F40E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77B47"/>
    <w:multiLevelType w:val="hybridMultilevel"/>
    <w:tmpl w:val="7102B5F8"/>
    <w:lvl w:ilvl="0" w:tplc="2A60195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44A3C"/>
    <w:multiLevelType w:val="multilevel"/>
    <w:tmpl w:val="752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36E9F"/>
    <w:multiLevelType w:val="hybridMultilevel"/>
    <w:tmpl w:val="9B30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64EFB"/>
    <w:multiLevelType w:val="hybridMultilevel"/>
    <w:tmpl w:val="15FCB8BC"/>
    <w:lvl w:ilvl="0" w:tplc="2A6019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747FD"/>
    <w:multiLevelType w:val="hybridMultilevel"/>
    <w:tmpl w:val="9B6E5F56"/>
    <w:lvl w:ilvl="0" w:tplc="2A6019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B57F6"/>
    <w:multiLevelType w:val="hybridMultilevel"/>
    <w:tmpl w:val="15FCB8BC"/>
    <w:lvl w:ilvl="0" w:tplc="2A6019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4AF3"/>
    <w:rsid w:val="00174AF3"/>
    <w:rsid w:val="0018672C"/>
    <w:rsid w:val="0024655C"/>
    <w:rsid w:val="00407AA3"/>
    <w:rsid w:val="00627562"/>
    <w:rsid w:val="00E76C15"/>
    <w:rsid w:val="00F01057"/>
    <w:rsid w:val="00F15780"/>
    <w:rsid w:val="00F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196EA-56F6-4823-8404-3ADCB84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AF3"/>
    <w:pPr>
      <w:spacing w:after="0" w:line="240" w:lineRule="auto"/>
    </w:pPr>
  </w:style>
  <w:style w:type="character" w:customStyle="1" w:styleId="a4">
    <w:name w:val="Гипертекстовая ссылка"/>
    <w:rsid w:val="00174AF3"/>
    <w:rPr>
      <w:b/>
      <w:bCs/>
      <w:color w:val="106BBE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7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4A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AA3"/>
  </w:style>
  <w:style w:type="paragraph" w:styleId="a9">
    <w:name w:val="footer"/>
    <w:basedOn w:val="a"/>
    <w:link w:val="aa"/>
    <w:uiPriority w:val="99"/>
    <w:unhideWhenUsed/>
    <w:rsid w:val="0040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75A7-4D38-4FC7-8B13-5EEE9558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</dc:creator>
  <cp:keywords/>
  <dc:description/>
  <cp:lastModifiedBy>user</cp:lastModifiedBy>
  <cp:revision>11</cp:revision>
  <dcterms:created xsi:type="dcterms:W3CDTF">2014-01-15T13:05:00Z</dcterms:created>
  <dcterms:modified xsi:type="dcterms:W3CDTF">2015-05-28T06:27:00Z</dcterms:modified>
</cp:coreProperties>
</file>