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EA" w:rsidRPr="009E40BA" w:rsidRDefault="00F72CEA" w:rsidP="005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Междуречье</w:t>
      </w:r>
    </w:p>
    <w:p w:rsidR="00F72CEA" w:rsidRPr="009E40BA" w:rsidRDefault="00F72CEA" w:rsidP="005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F72CEA" w:rsidRPr="009E40BA" w:rsidRDefault="00F72CEA" w:rsidP="005F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CEA" w:rsidRPr="009E40BA" w:rsidRDefault="00F72CEA" w:rsidP="005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72CEA" w:rsidRPr="009E40BA" w:rsidRDefault="00F72CEA" w:rsidP="005F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97A" w:rsidRPr="009E40BA" w:rsidRDefault="00F72CEA" w:rsidP="005F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2CEA" w:rsidRPr="009E40BA" w:rsidRDefault="00F72CEA" w:rsidP="00881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52545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735B" w:rsidRPr="009E40BA">
        <w:rPr>
          <w:rFonts w:ascii="Times New Roman" w:eastAsia="Times New Roman" w:hAnsi="Times New Roman" w:cs="Times New Roman"/>
          <w:sz w:val="28"/>
          <w:szCs w:val="28"/>
        </w:rPr>
        <w:t>» ноября</w:t>
      </w:r>
      <w:r w:rsidR="008810B6" w:rsidRPr="009E40BA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7806FA" w:rsidRPr="009E40B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E40BA">
        <w:rPr>
          <w:rFonts w:ascii="Times New Roman" w:eastAsia="Times New Roman" w:hAnsi="Times New Roman" w:cs="Times New Roman"/>
          <w:sz w:val="28"/>
          <w:szCs w:val="28"/>
        </w:rPr>
        <w:tab/>
      </w:r>
      <w:r w:rsidR="009E40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10B6" w:rsidRPr="009E40B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Pr="009E40BA">
        <w:rPr>
          <w:rFonts w:ascii="Times New Roman" w:eastAsia="Times New Roman" w:hAnsi="Times New Roman" w:cs="Times New Roman"/>
          <w:sz w:val="28"/>
          <w:szCs w:val="28"/>
        </w:rPr>
        <w:t>н.п</w:t>
      </w:r>
      <w:proofErr w:type="spellEnd"/>
      <w:r w:rsidRPr="009E40BA">
        <w:rPr>
          <w:rFonts w:ascii="Times New Roman" w:eastAsia="Times New Roman" w:hAnsi="Times New Roman" w:cs="Times New Roman"/>
          <w:sz w:val="28"/>
          <w:szCs w:val="28"/>
        </w:rPr>
        <w:t>. Междуречье</w:t>
      </w:r>
      <w:r w:rsidRPr="009E40BA">
        <w:rPr>
          <w:rFonts w:ascii="Times New Roman" w:eastAsia="Times New Roman" w:hAnsi="Times New Roman" w:cs="Times New Roman"/>
          <w:sz w:val="28"/>
          <w:szCs w:val="28"/>
        </w:rPr>
        <w:tab/>
      </w:r>
      <w:r w:rsidRPr="009E40BA">
        <w:rPr>
          <w:rFonts w:ascii="Times New Roman" w:eastAsia="Times New Roman" w:hAnsi="Times New Roman" w:cs="Times New Roman"/>
          <w:sz w:val="28"/>
          <w:szCs w:val="28"/>
        </w:rPr>
        <w:tab/>
      </w:r>
      <w:r w:rsidR="009E40B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F497A" w:rsidRPr="009E40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10B6" w:rsidRPr="009E40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F497A" w:rsidRPr="009E40B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6167D" w:rsidRPr="009E40B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25451">
        <w:rPr>
          <w:rFonts w:ascii="Times New Roman" w:eastAsia="Times New Roman" w:hAnsi="Times New Roman" w:cs="Times New Roman"/>
          <w:sz w:val="28"/>
          <w:szCs w:val="28"/>
        </w:rPr>
        <w:t>206</w:t>
      </w:r>
    </w:p>
    <w:p w:rsidR="000E390D" w:rsidRPr="009E40BA" w:rsidRDefault="000E390D" w:rsidP="005F497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390D" w:rsidRPr="009E40BA" w:rsidRDefault="000E390D" w:rsidP="005F497A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227B" w:rsidRPr="009E40BA" w:rsidRDefault="00F72CEA" w:rsidP="005F497A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A227B" w:rsidRP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внесении изменений</w:t>
      </w:r>
      <w:r w:rsidRP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постановление администрации</w:t>
      </w:r>
    </w:p>
    <w:p w:rsidR="009E40BA" w:rsidRPr="009E40BA" w:rsidRDefault="00F72CEA" w:rsidP="009E40BA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Междуречье Кольского района Мурма</w:t>
      </w:r>
      <w:r w:rsid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>нской области от 02.06.2015г. № 89</w:t>
      </w:r>
      <w:r w:rsidR="003A227B" w:rsidRP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9E40BA" w:rsidRP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</w:t>
      </w:r>
      <w:r w:rsid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антитеррористической комиссии на </w:t>
      </w:r>
      <w:r w:rsidR="009E40BA" w:rsidRP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Междуречье Кольского района Мурманской области, </w:t>
      </w:r>
      <w:r w:rsidR="009E40BA" w:rsidRP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состава и положения</w:t>
      </w:r>
    </w:p>
    <w:p w:rsidR="00F72CEA" w:rsidRPr="009E40BA" w:rsidRDefault="009E40BA" w:rsidP="009E40BA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антитеррористической комиссии</w:t>
      </w:r>
      <w:r w:rsidR="003A227B" w:rsidRPr="009E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CEA" w:rsidRPr="009E40BA" w:rsidRDefault="00F72CEA" w:rsidP="005F497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2CEA" w:rsidRPr="009E40BA" w:rsidRDefault="003A227B" w:rsidP="009D1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bCs/>
          <w:sz w:val="28"/>
          <w:szCs w:val="28"/>
        </w:rPr>
        <w:t>В связи с кадровыми изменениями в администрации сельского поселен</w:t>
      </w:r>
      <w:r w:rsidR="00D8703F">
        <w:rPr>
          <w:rFonts w:ascii="Times New Roman" w:eastAsia="Times New Roman" w:hAnsi="Times New Roman" w:cs="Times New Roman"/>
          <w:bCs/>
          <w:sz w:val="28"/>
          <w:szCs w:val="28"/>
        </w:rPr>
        <w:t>ия Междуречье Кольского района М</w:t>
      </w:r>
      <w:r w:rsidRPr="009E40BA">
        <w:rPr>
          <w:rFonts w:ascii="Times New Roman" w:eastAsia="Times New Roman" w:hAnsi="Times New Roman" w:cs="Times New Roman"/>
          <w:bCs/>
          <w:sz w:val="28"/>
          <w:szCs w:val="28"/>
        </w:rPr>
        <w:t>урманской области</w:t>
      </w:r>
      <w:r w:rsidR="005F497A" w:rsidRPr="009E40B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5F497A" w:rsidRPr="009E40BA" w:rsidRDefault="005F497A" w:rsidP="009D1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2CEA" w:rsidRPr="009E40BA" w:rsidRDefault="00F72CEA" w:rsidP="009D1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F72CEA" w:rsidRPr="00693706" w:rsidRDefault="00F72CEA" w:rsidP="009D1121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bCs/>
          <w:sz w:val="28"/>
          <w:szCs w:val="28"/>
        </w:rPr>
        <w:t>1. Внести в постановление администрации сельского поселения Междуречье Кольского района Мурманской области</w:t>
      </w:r>
      <w:r w:rsidR="009E40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02.06.2015г. № 89</w:t>
      </w:r>
      <w:r w:rsidR="006937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706" w:rsidRPr="009E40B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93706" w:rsidRPr="00693706">
        <w:rPr>
          <w:rFonts w:ascii="Times New Roman" w:eastAsia="Times New Roman" w:hAnsi="Times New Roman" w:cs="Times New Roman"/>
          <w:bCs/>
          <w:sz w:val="28"/>
          <w:szCs w:val="28"/>
        </w:rPr>
        <w:t>О создани</w:t>
      </w:r>
      <w:r w:rsidR="00693706">
        <w:rPr>
          <w:rFonts w:ascii="Times New Roman" w:eastAsia="Times New Roman" w:hAnsi="Times New Roman" w:cs="Times New Roman"/>
          <w:bCs/>
          <w:sz w:val="28"/>
          <w:szCs w:val="28"/>
        </w:rPr>
        <w:t xml:space="preserve">и антитеррористической комиссии </w:t>
      </w:r>
      <w:r w:rsidR="00693706" w:rsidRPr="00693706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сельского поселения Междуречье</w:t>
      </w:r>
      <w:r w:rsidR="006937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706" w:rsidRPr="00693706">
        <w:rPr>
          <w:rFonts w:ascii="Times New Roman" w:eastAsia="Times New Roman" w:hAnsi="Times New Roman" w:cs="Times New Roman"/>
          <w:bCs/>
          <w:sz w:val="28"/>
          <w:szCs w:val="28"/>
        </w:rPr>
        <w:t>Кольс</w:t>
      </w:r>
      <w:r w:rsidR="0069370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кого района Мурманской области, </w:t>
      </w:r>
      <w:r w:rsidR="00693706" w:rsidRPr="0069370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состава и положения</w:t>
      </w:r>
      <w:r w:rsidR="00693706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r w:rsidR="00693706" w:rsidRPr="00693706">
        <w:rPr>
          <w:rFonts w:ascii="Times New Roman" w:eastAsia="Times New Roman" w:hAnsi="Times New Roman" w:cs="Times New Roman"/>
          <w:bCs/>
          <w:sz w:val="28"/>
          <w:szCs w:val="28"/>
        </w:rPr>
        <w:t>нтитеррористиче</w:t>
      </w:r>
      <w:r w:rsidR="00693706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ской комиссии» </w:t>
      </w:r>
      <w:r w:rsidR="003A227B" w:rsidRPr="009E40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706" w:rsidRPr="009E40BA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3A227B" w:rsidRPr="009E40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3FF" w:rsidRPr="009E40BA" w:rsidRDefault="00693706" w:rsidP="009D11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В приложении № 1 «Состав антитеррористической комиссии </w:t>
      </w:r>
      <w:r w:rsidRPr="00693706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370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732C1A" w:rsidRPr="009E40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Яковлева Татьяна Викторовна»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 w:rsidR="003A227B" w:rsidRPr="009E40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1121">
        <w:rPr>
          <w:rFonts w:ascii="Times New Roman" w:hAnsi="Times New Roman" w:cs="Times New Roman"/>
          <w:sz w:val="28"/>
          <w:szCs w:val="28"/>
        </w:rPr>
        <w:t>слова «</w:t>
      </w:r>
      <w:r w:rsidR="009D1121" w:rsidRPr="009D1121">
        <w:rPr>
          <w:rFonts w:ascii="Times New Roman" w:hAnsi="Times New Roman" w:cs="Times New Roman"/>
          <w:sz w:val="28"/>
          <w:szCs w:val="28"/>
        </w:rPr>
        <w:t>Лысенко Николай Александрович</w:t>
      </w:r>
      <w:r w:rsidR="009D1121">
        <w:rPr>
          <w:rFonts w:ascii="Times New Roman" w:hAnsi="Times New Roman" w:cs="Times New Roman"/>
          <w:sz w:val="28"/>
          <w:szCs w:val="28"/>
        </w:rPr>
        <w:t>» заменить словами «Лазарева Елена Игоревна»</w:t>
      </w:r>
    </w:p>
    <w:p w:rsidR="00D8703F" w:rsidRPr="00D8703F" w:rsidRDefault="002B5479" w:rsidP="00D870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0BA">
        <w:rPr>
          <w:rFonts w:ascii="Times New Roman" w:hAnsi="Times New Roman" w:cs="Times New Roman"/>
          <w:sz w:val="28"/>
          <w:szCs w:val="28"/>
        </w:rPr>
        <w:tab/>
      </w:r>
      <w:r w:rsidR="006E0240" w:rsidRPr="009E40BA">
        <w:rPr>
          <w:rFonts w:ascii="Times New Roman" w:hAnsi="Times New Roman" w:cs="Times New Roman"/>
          <w:sz w:val="28"/>
          <w:szCs w:val="28"/>
        </w:rPr>
        <w:t>2. Настоящее</w:t>
      </w:r>
      <w:r w:rsidRPr="009E40B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</w:t>
      </w:r>
      <w:r w:rsidR="00D8703F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8703F" w:rsidRPr="00D8703F" w:rsidRDefault="00D8703F" w:rsidP="00D8703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03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 Настоящее постановление подлежит обнародованию и </w:t>
      </w:r>
      <w:r w:rsidRPr="00D870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размещению на сайте сельского поселения Междуречье </w:t>
      </w:r>
      <w:hyperlink r:id="rId5" w:history="1">
        <w:r w:rsidRPr="00D8703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www.</w:t>
        </w:r>
        <w:r w:rsidRPr="00D8703F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adm</w:t>
        </w:r>
        <w:r w:rsidRPr="00D8703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-</w:t>
        </w:r>
        <w:r w:rsidRPr="00D8703F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mo</w:t>
        </w:r>
        <w:r w:rsidRPr="00D8703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D8703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ru</w:t>
        </w:r>
        <w:proofErr w:type="spellEnd"/>
      </w:hyperlink>
      <w:r w:rsidRPr="00D8703F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сети Интернет.</w:t>
      </w:r>
    </w:p>
    <w:p w:rsidR="00F72CEA" w:rsidRPr="009E40BA" w:rsidRDefault="00F72CEA" w:rsidP="00D870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8F6" w:rsidRPr="009E40BA" w:rsidRDefault="00F978F6" w:rsidP="005F4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F6" w:rsidRPr="009E40BA" w:rsidRDefault="00F978F6" w:rsidP="005F4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4A" w:rsidRPr="009E40BA" w:rsidRDefault="0040144A" w:rsidP="005F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CEA" w:rsidRPr="009E40BA" w:rsidRDefault="006E0240" w:rsidP="005F4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BA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497A" w:rsidRPr="009E40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144A" w:rsidRPr="009E40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72CEA" w:rsidRPr="009E4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121">
        <w:rPr>
          <w:rFonts w:ascii="Times New Roman" w:eastAsia="Times New Roman" w:hAnsi="Times New Roman" w:cs="Times New Roman"/>
          <w:sz w:val="28"/>
          <w:szCs w:val="28"/>
        </w:rPr>
        <w:tab/>
      </w:r>
      <w:r w:rsidR="009D1121">
        <w:rPr>
          <w:rFonts w:ascii="Times New Roman" w:eastAsia="Times New Roman" w:hAnsi="Times New Roman" w:cs="Times New Roman"/>
          <w:sz w:val="28"/>
          <w:szCs w:val="28"/>
        </w:rPr>
        <w:tab/>
      </w:r>
      <w:r w:rsidR="009D1121">
        <w:rPr>
          <w:rFonts w:ascii="Times New Roman" w:eastAsia="Times New Roman" w:hAnsi="Times New Roman" w:cs="Times New Roman"/>
          <w:sz w:val="28"/>
          <w:szCs w:val="28"/>
        </w:rPr>
        <w:tab/>
      </w:r>
      <w:r w:rsidR="009D1121">
        <w:rPr>
          <w:rFonts w:ascii="Times New Roman" w:eastAsia="Times New Roman" w:hAnsi="Times New Roman" w:cs="Times New Roman"/>
          <w:sz w:val="28"/>
          <w:szCs w:val="28"/>
        </w:rPr>
        <w:tab/>
      </w:r>
      <w:r w:rsidR="009D112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5F497A" w:rsidRPr="009E40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11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1287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F497A" w:rsidRPr="009E40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1287B">
        <w:rPr>
          <w:rFonts w:ascii="Times New Roman" w:eastAsia="Times New Roman" w:hAnsi="Times New Roman" w:cs="Times New Roman"/>
          <w:sz w:val="28"/>
          <w:szCs w:val="28"/>
        </w:rPr>
        <w:t>Е. И. Ионе</w:t>
      </w:r>
      <w:bookmarkStart w:id="0" w:name="_GoBack"/>
      <w:bookmarkEnd w:id="0"/>
      <w:r w:rsidR="009D1121">
        <w:rPr>
          <w:rFonts w:ascii="Times New Roman" w:eastAsia="Times New Roman" w:hAnsi="Times New Roman" w:cs="Times New Roman"/>
          <w:sz w:val="28"/>
          <w:szCs w:val="28"/>
        </w:rPr>
        <w:t>сий</w:t>
      </w:r>
    </w:p>
    <w:p w:rsidR="00F72CEA" w:rsidRPr="009E40BA" w:rsidRDefault="00F72CEA" w:rsidP="005F497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2CEA" w:rsidRPr="009E40BA" w:rsidRDefault="00F72CEA" w:rsidP="005F4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EA" w:rsidRPr="009E40BA" w:rsidRDefault="00F72CEA" w:rsidP="00F72C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97" w:rsidRPr="009E40BA" w:rsidRDefault="00A87E97">
      <w:pPr>
        <w:rPr>
          <w:rFonts w:ascii="Times New Roman" w:hAnsi="Times New Roman" w:cs="Times New Roman"/>
          <w:sz w:val="28"/>
          <w:szCs w:val="28"/>
        </w:rPr>
      </w:pPr>
    </w:p>
    <w:p w:rsidR="00A87E97" w:rsidRPr="009E40BA" w:rsidRDefault="00A87E97">
      <w:pPr>
        <w:rPr>
          <w:rFonts w:ascii="Times New Roman" w:hAnsi="Times New Roman" w:cs="Times New Roman"/>
          <w:sz w:val="28"/>
          <w:szCs w:val="28"/>
        </w:rPr>
      </w:pPr>
    </w:p>
    <w:sectPr w:rsidR="00A87E97" w:rsidRPr="009E40BA" w:rsidSect="009D11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EA"/>
    <w:rsid w:val="000365A3"/>
    <w:rsid w:val="00054AE3"/>
    <w:rsid w:val="000E390D"/>
    <w:rsid w:val="00144685"/>
    <w:rsid w:val="002074D1"/>
    <w:rsid w:val="002B5479"/>
    <w:rsid w:val="0031287B"/>
    <w:rsid w:val="00314915"/>
    <w:rsid w:val="0036167D"/>
    <w:rsid w:val="003A227B"/>
    <w:rsid w:val="0040144A"/>
    <w:rsid w:val="0043072A"/>
    <w:rsid w:val="00525451"/>
    <w:rsid w:val="005464F1"/>
    <w:rsid w:val="005F497A"/>
    <w:rsid w:val="00635220"/>
    <w:rsid w:val="006573FF"/>
    <w:rsid w:val="00693706"/>
    <w:rsid w:val="006E0240"/>
    <w:rsid w:val="0070421B"/>
    <w:rsid w:val="00732C1A"/>
    <w:rsid w:val="007806FA"/>
    <w:rsid w:val="007A735B"/>
    <w:rsid w:val="00813AA3"/>
    <w:rsid w:val="008810B6"/>
    <w:rsid w:val="008C19CD"/>
    <w:rsid w:val="008C551C"/>
    <w:rsid w:val="009D1121"/>
    <w:rsid w:val="009E40BA"/>
    <w:rsid w:val="009F0F27"/>
    <w:rsid w:val="00A87E97"/>
    <w:rsid w:val="00CA456C"/>
    <w:rsid w:val="00CD76FA"/>
    <w:rsid w:val="00D8703F"/>
    <w:rsid w:val="00DF2D4D"/>
    <w:rsid w:val="00EA5898"/>
    <w:rsid w:val="00F72CEA"/>
    <w:rsid w:val="00F978F6"/>
    <w:rsid w:val="00FA636F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CEA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F72CE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Прижатый влево"/>
    <w:basedOn w:val="a"/>
    <w:next w:val="a"/>
    <w:rsid w:val="00F72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F72CE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6">
    <w:name w:val="Гипертекстовая ссылка"/>
    <w:rsid w:val="00F72CEA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F72CEA"/>
    <w:rPr>
      <w:b/>
      <w:bCs w:val="0"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2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45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CEA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F72CE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Прижатый влево"/>
    <w:basedOn w:val="a"/>
    <w:next w:val="a"/>
    <w:rsid w:val="00F72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F72CE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6">
    <w:name w:val="Гипертекстовая ссылка"/>
    <w:rsid w:val="00F72CEA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F72CEA"/>
    <w:rPr>
      <w:b/>
      <w:bCs w:val="0"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2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4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7</cp:revision>
  <cp:lastPrinted>2015-11-23T05:27:00Z</cp:lastPrinted>
  <dcterms:created xsi:type="dcterms:W3CDTF">2015-11-21T09:36:00Z</dcterms:created>
  <dcterms:modified xsi:type="dcterms:W3CDTF">2015-11-23T09:32:00Z</dcterms:modified>
</cp:coreProperties>
</file>