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E7" w:rsidRPr="002F6BE2" w:rsidRDefault="006B5FE7" w:rsidP="006B5FE7">
      <w:pPr>
        <w:ind w:firstLine="709"/>
        <w:jc w:val="center"/>
        <w:rPr>
          <w:b/>
          <w:sz w:val="26"/>
          <w:szCs w:val="26"/>
        </w:rPr>
      </w:pPr>
      <w:r w:rsidRPr="002F6BE2">
        <w:rPr>
          <w:b/>
          <w:sz w:val="26"/>
          <w:szCs w:val="26"/>
        </w:rPr>
        <w:t xml:space="preserve">Администрация сельского поселения Междуречье </w:t>
      </w:r>
    </w:p>
    <w:p w:rsidR="006B5FE7" w:rsidRPr="002F6BE2" w:rsidRDefault="006B5FE7" w:rsidP="006B5FE7">
      <w:pPr>
        <w:ind w:firstLine="709"/>
        <w:jc w:val="center"/>
        <w:rPr>
          <w:b/>
          <w:sz w:val="26"/>
          <w:szCs w:val="26"/>
        </w:rPr>
      </w:pPr>
      <w:r w:rsidRPr="002F6BE2">
        <w:rPr>
          <w:b/>
          <w:sz w:val="26"/>
          <w:szCs w:val="26"/>
        </w:rPr>
        <w:t>Кольского района Мурманской области</w:t>
      </w:r>
    </w:p>
    <w:p w:rsidR="006B5FE7" w:rsidRPr="002F6BE2" w:rsidRDefault="006B5FE7" w:rsidP="006B5FE7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6B5FE7" w:rsidRPr="002F6BE2" w:rsidRDefault="006B5FE7" w:rsidP="006B5FE7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2F6BE2">
        <w:rPr>
          <w:b/>
          <w:bCs/>
          <w:color w:val="000000"/>
          <w:sz w:val="26"/>
          <w:szCs w:val="26"/>
        </w:rPr>
        <w:t>ПОСТАНОВЛЕНИЕ</w:t>
      </w:r>
    </w:p>
    <w:p w:rsidR="006B5FE7" w:rsidRPr="002F6BE2" w:rsidRDefault="006B5FE7" w:rsidP="006B5FE7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6B5FE7" w:rsidRPr="002F6BE2" w:rsidRDefault="006E0754" w:rsidP="006B5FE7">
      <w:pPr>
        <w:jc w:val="both"/>
        <w:rPr>
          <w:sz w:val="26"/>
          <w:szCs w:val="26"/>
        </w:rPr>
      </w:pPr>
      <w:r>
        <w:rPr>
          <w:sz w:val="26"/>
          <w:szCs w:val="26"/>
        </w:rPr>
        <w:t>02</w:t>
      </w:r>
      <w:r w:rsidR="006B5FE7" w:rsidRPr="002F6BE2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6B5FE7" w:rsidRPr="002F6BE2">
        <w:rPr>
          <w:sz w:val="26"/>
          <w:szCs w:val="26"/>
        </w:rPr>
        <w:t>.2015</w:t>
      </w:r>
      <w:r w:rsidR="006B5FE7">
        <w:rPr>
          <w:sz w:val="26"/>
          <w:szCs w:val="26"/>
        </w:rPr>
        <w:t>г.</w:t>
      </w:r>
      <w:r w:rsidR="006B5FE7" w:rsidRPr="002F6BE2">
        <w:rPr>
          <w:sz w:val="26"/>
          <w:szCs w:val="26"/>
        </w:rPr>
        <w:t xml:space="preserve">                                                                                                            № </w:t>
      </w:r>
      <w:r>
        <w:rPr>
          <w:sz w:val="26"/>
          <w:szCs w:val="26"/>
        </w:rPr>
        <w:t>89</w:t>
      </w:r>
    </w:p>
    <w:p w:rsidR="006B5FE7" w:rsidRPr="002F6BE2" w:rsidRDefault="006B5FE7" w:rsidP="006B5FE7">
      <w:pPr>
        <w:ind w:firstLine="709"/>
        <w:jc w:val="center"/>
        <w:rPr>
          <w:color w:val="000000"/>
          <w:sz w:val="26"/>
          <w:szCs w:val="26"/>
        </w:rPr>
      </w:pPr>
    </w:p>
    <w:p w:rsidR="006B5FE7" w:rsidRPr="002F6BE2" w:rsidRDefault="006B5FE7" w:rsidP="006B5FE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B5FE7" w:rsidRPr="00764DE6" w:rsidRDefault="006B5FE7" w:rsidP="006B5FE7">
      <w:pPr>
        <w:shd w:val="clear" w:color="auto" w:fill="FFFFFF"/>
        <w:jc w:val="center"/>
        <w:rPr>
          <w:b/>
          <w:sz w:val="26"/>
          <w:szCs w:val="26"/>
        </w:rPr>
      </w:pPr>
      <w:r w:rsidRPr="00764DE6">
        <w:rPr>
          <w:b/>
          <w:sz w:val="26"/>
          <w:szCs w:val="26"/>
        </w:rPr>
        <w:t>О создании антитеррористической комиссии</w:t>
      </w:r>
    </w:p>
    <w:p w:rsidR="006B5FE7" w:rsidRPr="00764DE6" w:rsidRDefault="006B5FE7" w:rsidP="006B5FE7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  <w:r w:rsidRPr="00764DE6">
        <w:rPr>
          <w:b/>
          <w:sz w:val="26"/>
          <w:szCs w:val="26"/>
        </w:rPr>
        <w:t xml:space="preserve">на территории </w:t>
      </w:r>
      <w:r w:rsidRPr="00764DE6">
        <w:rPr>
          <w:rFonts w:eastAsia="Calibri"/>
          <w:b/>
          <w:sz w:val="26"/>
          <w:szCs w:val="26"/>
          <w:lang w:eastAsia="en-US"/>
        </w:rPr>
        <w:t>сельского поселения  Междуречье</w:t>
      </w:r>
    </w:p>
    <w:p w:rsidR="006B5FE7" w:rsidRPr="00764DE6" w:rsidRDefault="006B5FE7" w:rsidP="006B5FE7">
      <w:pPr>
        <w:shd w:val="clear" w:color="auto" w:fill="FFFFFF"/>
        <w:jc w:val="center"/>
        <w:rPr>
          <w:b/>
          <w:sz w:val="26"/>
          <w:szCs w:val="26"/>
        </w:rPr>
      </w:pPr>
      <w:r w:rsidRPr="00764DE6">
        <w:rPr>
          <w:rFonts w:eastAsia="Calibri"/>
          <w:b/>
          <w:sz w:val="26"/>
          <w:szCs w:val="26"/>
          <w:lang w:eastAsia="en-US"/>
        </w:rPr>
        <w:t>Кольского района Мурманской области</w:t>
      </w:r>
      <w:r w:rsidRPr="00764DE6">
        <w:rPr>
          <w:b/>
          <w:sz w:val="26"/>
          <w:szCs w:val="26"/>
        </w:rPr>
        <w:t>,</w:t>
      </w:r>
    </w:p>
    <w:p w:rsidR="006B5FE7" w:rsidRPr="00764DE6" w:rsidRDefault="006B5FE7" w:rsidP="006B5FE7">
      <w:pPr>
        <w:shd w:val="clear" w:color="auto" w:fill="FFFFFF"/>
        <w:jc w:val="center"/>
        <w:rPr>
          <w:b/>
          <w:sz w:val="26"/>
          <w:szCs w:val="26"/>
        </w:rPr>
      </w:pPr>
      <w:r w:rsidRPr="00764DE6">
        <w:rPr>
          <w:b/>
          <w:sz w:val="26"/>
          <w:szCs w:val="26"/>
        </w:rPr>
        <w:t>об утверждении состава</w:t>
      </w:r>
      <w:r>
        <w:rPr>
          <w:b/>
          <w:sz w:val="26"/>
          <w:szCs w:val="26"/>
        </w:rPr>
        <w:t xml:space="preserve"> и</w:t>
      </w:r>
      <w:r w:rsidRPr="00764DE6">
        <w:rPr>
          <w:b/>
          <w:sz w:val="26"/>
          <w:szCs w:val="26"/>
        </w:rPr>
        <w:t xml:space="preserve"> положения</w:t>
      </w:r>
    </w:p>
    <w:p w:rsidR="006B5FE7" w:rsidRPr="00764DE6" w:rsidRDefault="006B5FE7" w:rsidP="006B5FE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E573C">
        <w:rPr>
          <w:b/>
          <w:sz w:val="26"/>
          <w:szCs w:val="26"/>
        </w:rPr>
        <w:t>антитеррористической комиссии</w:t>
      </w:r>
    </w:p>
    <w:p w:rsidR="006B5FE7" w:rsidRPr="002F6BE2" w:rsidRDefault="006B5FE7" w:rsidP="006B5FE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B5FE7" w:rsidRDefault="006B5FE7" w:rsidP="006B5FE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F6BE2">
        <w:rPr>
          <w:rFonts w:eastAsia="Calibri"/>
          <w:sz w:val="26"/>
          <w:szCs w:val="26"/>
          <w:lang w:eastAsia="en-US"/>
        </w:rPr>
        <w:t xml:space="preserve">В соответствии </w:t>
      </w:r>
      <w:r w:rsidRPr="00764DE6">
        <w:rPr>
          <w:sz w:val="26"/>
          <w:szCs w:val="26"/>
        </w:rPr>
        <w:t>с Федеральными законами от 06.10.2003 </w:t>
      </w:r>
      <w:hyperlink r:id="rId5" w:history="1">
        <w:r w:rsidRPr="00764DE6">
          <w:rPr>
            <w:sz w:val="26"/>
            <w:szCs w:val="26"/>
          </w:rPr>
          <w:t>N 131-ФЗ</w:t>
        </w:r>
      </w:hyperlink>
      <w:r w:rsidRPr="00764DE6">
        <w:rPr>
          <w:sz w:val="26"/>
          <w:szCs w:val="26"/>
        </w:rPr>
        <w:t> "Об общих принципах организации местного самоуправления в Российской Федерации", от 06.03.2006 </w:t>
      </w:r>
      <w:hyperlink r:id="rId6" w:history="1">
        <w:r w:rsidRPr="00764DE6">
          <w:rPr>
            <w:sz w:val="26"/>
            <w:szCs w:val="26"/>
          </w:rPr>
          <w:t>N 35-ФЗ</w:t>
        </w:r>
      </w:hyperlink>
      <w:r w:rsidRPr="00764DE6">
        <w:rPr>
          <w:sz w:val="26"/>
          <w:szCs w:val="26"/>
        </w:rPr>
        <w:t> "О противодействии терроризму",</w:t>
      </w:r>
      <w:r>
        <w:rPr>
          <w:rFonts w:eastAsia="Calibri"/>
          <w:sz w:val="26"/>
          <w:szCs w:val="26"/>
          <w:lang w:eastAsia="en-US"/>
        </w:rPr>
        <w:t xml:space="preserve"> от 25.07.2002 " 114-ФЗ "О противодействии терроризма экстремистской деятельности", Уставом сельского поселения  Междуречье  Кольского района Мурманской области, </w:t>
      </w:r>
      <w:r w:rsidRPr="00764DE6">
        <w:rPr>
          <w:sz w:val="26"/>
          <w:szCs w:val="26"/>
        </w:rPr>
        <w:t xml:space="preserve">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</w:t>
      </w:r>
      <w:r>
        <w:rPr>
          <w:rFonts w:eastAsia="Calibri"/>
          <w:sz w:val="26"/>
          <w:szCs w:val="26"/>
          <w:lang w:eastAsia="en-US"/>
        </w:rPr>
        <w:t>сельского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поселения  Междуречье  Кольского района Мурманской области</w:t>
      </w:r>
      <w:r w:rsidRPr="00764DE6">
        <w:rPr>
          <w:sz w:val="26"/>
          <w:szCs w:val="26"/>
        </w:rPr>
        <w:t>,</w:t>
      </w:r>
    </w:p>
    <w:p w:rsidR="006B5FE7" w:rsidRPr="001820AD" w:rsidRDefault="006B5FE7" w:rsidP="006B5FE7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6B5FE7" w:rsidRPr="002F6BE2" w:rsidRDefault="006B5FE7" w:rsidP="006B5FE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ПОСТАНОВЛЯЮ</w:t>
      </w:r>
      <w:r w:rsidRPr="00130E36">
        <w:rPr>
          <w:rFonts w:eastAsia="Calibri"/>
          <w:b/>
          <w:sz w:val="26"/>
          <w:szCs w:val="26"/>
          <w:lang w:eastAsia="en-US"/>
        </w:rPr>
        <w:t>:</w:t>
      </w:r>
    </w:p>
    <w:p w:rsidR="006B5FE7" w:rsidRPr="000A3DBD" w:rsidRDefault="006B5FE7" w:rsidP="006B5FE7">
      <w:pPr>
        <w:shd w:val="clear" w:color="auto" w:fill="FFFFFF"/>
        <w:jc w:val="both"/>
        <w:rPr>
          <w:sz w:val="26"/>
          <w:szCs w:val="26"/>
        </w:rPr>
      </w:pPr>
      <w:r w:rsidRPr="000A3DBD">
        <w:rPr>
          <w:sz w:val="26"/>
          <w:szCs w:val="26"/>
        </w:rPr>
        <w:t xml:space="preserve">1. </w:t>
      </w:r>
      <w:r w:rsidRPr="00764DE6">
        <w:rPr>
          <w:sz w:val="26"/>
          <w:szCs w:val="26"/>
        </w:rPr>
        <w:t xml:space="preserve">Создать антитеррористическую комиссию </w:t>
      </w:r>
      <w:r>
        <w:rPr>
          <w:sz w:val="26"/>
          <w:szCs w:val="26"/>
        </w:rPr>
        <w:t xml:space="preserve"> </w:t>
      </w:r>
      <w:r w:rsidRPr="00764DE6">
        <w:rPr>
          <w:sz w:val="26"/>
          <w:szCs w:val="26"/>
        </w:rPr>
        <w:t xml:space="preserve">на территории </w:t>
      </w:r>
      <w:r w:rsidRPr="000A3DBD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 w:rsidRPr="000A3DBD">
        <w:rPr>
          <w:sz w:val="26"/>
          <w:szCs w:val="26"/>
        </w:rPr>
        <w:t>.</w:t>
      </w:r>
    </w:p>
    <w:p w:rsidR="006B5FE7" w:rsidRPr="000A3DBD" w:rsidRDefault="006B5FE7" w:rsidP="006B5FE7">
      <w:pPr>
        <w:shd w:val="clear" w:color="auto" w:fill="FFFFFF"/>
        <w:jc w:val="both"/>
        <w:rPr>
          <w:sz w:val="26"/>
          <w:szCs w:val="26"/>
        </w:rPr>
      </w:pPr>
      <w:r w:rsidRPr="00764DE6">
        <w:rPr>
          <w:sz w:val="26"/>
          <w:szCs w:val="26"/>
        </w:rPr>
        <w:t xml:space="preserve">2.  Утвердить </w:t>
      </w:r>
      <w:hyperlink r:id="rId7" w:anchor="Par35" w:history="1">
        <w:r w:rsidRPr="00764DE6">
          <w:rPr>
            <w:sz w:val="26"/>
            <w:szCs w:val="26"/>
          </w:rPr>
          <w:t>состав</w:t>
        </w:r>
      </w:hyperlink>
      <w:r w:rsidRPr="00764DE6">
        <w:rPr>
          <w:sz w:val="26"/>
          <w:szCs w:val="26"/>
        </w:rPr>
        <w:t> антитеррористическ</w:t>
      </w:r>
      <w:r>
        <w:rPr>
          <w:sz w:val="26"/>
          <w:szCs w:val="26"/>
        </w:rPr>
        <w:t>ой</w:t>
      </w:r>
      <w:r w:rsidRPr="00764DE6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764DE6">
        <w:rPr>
          <w:sz w:val="26"/>
          <w:szCs w:val="26"/>
        </w:rPr>
        <w:t xml:space="preserve"> </w:t>
      </w:r>
      <w:r w:rsidRPr="000A3DBD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 w:rsidRPr="000A3DBD">
        <w:rPr>
          <w:sz w:val="26"/>
          <w:szCs w:val="26"/>
        </w:rPr>
        <w:t xml:space="preserve"> (приложение № 1).</w:t>
      </w:r>
    </w:p>
    <w:p w:rsidR="006B5FE7" w:rsidRPr="00764DE6" w:rsidRDefault="006B5FE7" w:rsidP="006B5FE7">
      <w:pPr>
        <w:shd w:val="clear" w:color="auto" w:fill="FFFFFF"/>
        <w:jc w:val="both"/>
        <w:rPr>
          <w:sz w:val="26"/>
          <w:szCs w:val="26"/>
        </w:rPr>
      </w:pPr>
      <w:r w:rsidRPr="00764DE6">
        <w:rPr>
          <w:sz w:val="26"/>
          <w:szCs w:val="26"/>
        </w:rPr>
        <w:t>3. Утвердить </w:t>
      </w:r>
      <w:hyperlink r:id="rId8" w:anchor="Par116" w:history="1">
        <w:r w:rsidRPr="00764DE6">
          <w:rPr>
            <w:sz w:val="26"/>
            <w:szCs w:val="26"/>
          </w:rPr>
          <w:t>Положение</w:t>
        </w:r>
      </w:hyperlink>
      <w:r w:rsidRPr="00764DE6">
        <w:rPr>
          <w:sz w:val="26"/>
          <w:szCs w:val="26"/>
        </w:rPr>
        <w:t> </w:t>
      </w:r>
      <w:r>
        <w:rPr>
          <w:sz w:val="26"/>
          <w:szCs w:val="26"/>
        </w:rPr>
        <w:t xml:space="preserve">об </w:t>
      </w:r>
      <w:r w:rsidRPr="00764DE6">
        <w:rPr>
          <w:sz w:val="26"/>
          <w:szCs w:val="26"/>
        </w:rPr>
        <w:t>антитеррористическ</w:t>
      </w:r>
      <w:r>
        <w:rPr>
          <w:sz w:val="26"/>
          <w:szCs w:val="26"/>
        </w:rPr>
        <w:t>ой</w:t>
      </w:r>
      <w:r w:rsidRPr="00764DE6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0A3DBD">
        <w:rPr>
          <w:sz w:val="26"/>
          <w:szCs w:val="26"/>
        </w:rPr>
        <w:t xml:space="preserve"> </w:t>
      </w:r>
      <w:r w:rsidRPr="000A3DBD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 w:rsidRPr="000A3DBD">
        <w:rPr>
          <w:sz w:val="26"/>
          <w:szCs w:val="26"/>
        </w:rPr>
        <w:t xml:space="preserve"> (приложение № 2).</w:t>
      </w:r>
    </w:p>
    <w:p w:rsidR="006B5FE7" w:rsidRPr="000A3DBD" w:rsidRDefault="006B5FE7" w:rsidP="006B5FE7">
      <w:pPr>
        <w:shd w:val="clear" w:color="auto" w:fill="FFFFFF"/>
        <w:jc w:val="both"/>
        <w:rPr>
          <w:sz w:val="26"/>
          <w:szCs w:val="26"/>
        </w:rPr>
      </w:pPr>
      <w:r w:rsidRPr="000A3DBD">
        <w:rPr>
          <w:rFonts w:eastAsia="Calibri"/>
          <w:sz w:val="26"/>
          <w:szCs w:val="26"/>
          <w:lang w:eastAsia="en-US"/>
        </w:rPr>
        <w:t xml:space="preserve">5. </w:t>
      </w:r>
      <w:r w:rsidRPr="000A3DBD">
        <w:rPr>
          <w:sz w:val="26"/>
          <w:szCs w:val="26"/>
        </w:rPr>
        <w:t>Настоящее постановление подлежит обнародованию и размещению</w:t>
      </w:r>
      <w:r>
        <w:rPr>
          <w:sz w:val="26"/>
          <w:szCs w:val="26"/>
        </w:rPr>
        <w:t xml:space="preserve"> </w:t>
      </w:r>
      <w:r w:rsidRPr="000A3DBD">
        <w:rPr>
          <w:sz w:val="26"/>
          <w:szCs w:val="26"/>
        </w:rPr>
        <w:t xml:space="preserve">в информационно-телекоммуникационной сети "Интернет" на сайте сельского поселения Междуречье Кольского района Мурманской области: </w:t>
      </w:r>
      <w:hyperlink r:id="rId9" w:history="1">
        <w:r w:rsidRPr="000A3DBD">
          <w:rPr>
            <w:color w:val="0000FF"/>
            <w:sz w:val="26"/>
            <w:szCs w:val="26"/>
            <w:u w:val="single"/>
            <w:lang w:val="en-US"/>
          </w:rPr>
          <w:t>www</w:t>
        </w:r>
        <w:r w:rsidRPr="000A3DBD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0A3DBD">
          <w:rPr>
            <w:color w:val="0000FF"/>
            <w:sz w:val="26"/>
            <w:szCs w:val="26"/>
            <w:u w:val="single"/>
            <w:lang w:val="en-US"/>
          </w:rPr>
          <w:t>adm</w:t>
        </w:r>
        <w:proofErr w:type="spellEnd"/>
        <w:r w:rsidRPr="000A3DBD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0A3DBD">
          <w:rPr>
            <w:color w:val="0000FF"/>
            <w:sz w:val="26"/>
            <w:szCs w:val="26"/>
            <w:u w:val="single"/>
            <w:lang w:val="en-US"/>
          </w:rPr>
          <w:t>mo</w:t>
        </w:r>
        <w:proofErr w:type="spellEnd"/>
        <w:r w:rsidRPr="000A3DBD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0A3DBD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0A3DBD">
        <w:rPr>
          <w:sz w:val="26"/>
          <w:szCs w:val="26"/>
        </w:rPr>
        <w:t>.</w:t>
      </w:r>
    </w:p>
    <w:p w:rsidR="006B5FE7" w:rsidRPr="000A3DBD" w:rsidRDefault="006B5FE7" w:rsidP="006B5F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3DBD">
        <w:rPr>
          <w:sz w:val="26"/>
          <w:szCs w:val="26"/>
        </w:rPr>
        <w:t>6. Настоящее постановление вступает в силу со дня его обнародования.</w:t>
      </w:r>
    </w:p>
    <w:p w:rsidR="006B5FE7" w:rsidRPr="000A3DBD" w:rsidRDefault="006B5FE7" w:rsidP="006B5FE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0A3DBD">
        <w:rPr>
          <w:sz w:val="26"/>
          <w:szCs w:val="26"/>
        </w:rPr>
        <w:t>7. Со дня вступления в силу настоящего постановления</w:t>
      </w:r>
      <w:r w:rsidRPr="000A3DBD">
        <w:rPr>
          <w:rFonts w:eastAsia="Calibri"/>
          <w:sz w:val="26"/>
          <w:szCs w:val="26"/>
          <w:lang w:eastAsia="en-US"/>
        </w:rPr>
        <w:t xml:space="preserve"> считать утратившим силу постановление администрации муниципального образования  сельского поселения  Междуречье Кольского района Мурманской области от 06.05.2008 № 23 "</w:t>
      </w:r>
      <w:r w:rsidRPr="000A3DBD">
        <w:rPr>
          <w:sz w:val="26"/>
          <w:szCs w:val="26"/>
        </w:rPr>
        <w:t>О создании постоянно действующей антитеррористической комиссии сельского поселения Междуречье Кольского района Мурманской области".</w:t>
      </w:r>
    </w:p>
    <w:p w:rsidR="006B5FE7" w:rsidRPr="000A3DBD" w:rsidRDefault="006B5FE7" w:rsidP="006B5FE7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>8</w:t>
      </w:r>
      <w:r w:rsidRPr="000A3DBD">
        <w:rPr>
          <w:sz w:val="26"/>
          <w:szCs w:val="26"/>
        </w:rPr>
        <w:t xml:space="preserve">. Контроль исполнения настоящего  постановления возложить на заместителя главы администрации сельского поселения Междуречье </w:t>
      </w:r>
      <w:r w:rsidRPr="000A3DBD">
        <w:rPr>
          <w:rFonts w:eastAsia="Calibri"/>
          <w:sz w:val="26"/>
          <w:szCs w:val="26"/>
          <w:lang w:eastAsia="en-US"/>
        </w:rPr>
        <w:t>(Н.А. Лысенко)</w:t>
      </w:r>
      <w:r w:rsidRPr="000A3DBD">
        <w:rPr>
          <w:rFonts w:eastAsia="Calibri"/>
          <w:b/>
          <w:sz w:val="26"/>
          <w:szCs w:val="26"/>
          <w:lang w:eastAsia="en-US"/>
        </w:rPr>
        <w:t>.</w:t>
      </w:r>
    </w:p>
    <w:p w:rsidR="006B5FE7" w:rsidRDefault="006B5FE7" w:rsidP="006B5FE7">
      <w:pPr>
        <w:tabs>
          <w:tab w:val="left" w:pos="3068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</w:r>
    </w:p>
    <w:p w:rsidR="006B5FE7" w:rsidRDefault="006B5FE7" w:rsidP="006B5FE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6B5FE7" w:rsidRDefault="006B5FE7" w:rsidP="006B5FE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6B5FE7" w:rsidRDefault="006B5FE7" w:rsidP="006B5F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6B5FE7" w:rsidRPr="00C04313" w:rsidRDefault="006B5FE7" w:rsidP="006B5F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Междуречье </w:t>
      </w:r>
      <w:r>
        <w:rPr>
          <w:rFonts w:eastAsia="Calibri"/>
          <w:sz w:val="26"/>
          <w:szCs w:val="26"/>
          <w:lang w:eastAsia="en-US"/>
        </w:rPr>
        <w:t xml:space="preserve">                     </w:t>
      </w:r>
      <w:r w:rsidRPr="002939BA">
        <w:rPr>
          <w:rFonts w:eastAsia="Calibri"/>
          <w:sz w:val="26"/>
          <w:szCs w:val="26"/>
          <w:lang w:eastAsia="en-US"/>
        </w:rPr>
        <w:t xml:space="preserve">        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</w:t>
      </w:r>
      <w:r w:rsidRPr="00A00428">
        <w:rPr>
          <w:rFonts w:eastAsia="Calibri"/>
          <w:sz w:val="26"/>
          <w:szCs w:val="26"/>
          <w:lang w:eastAsia="en-US"/>
        </w:rPr>
        <w:t>Н.А. Лысенко</w:t>
      </w: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B5FE7" w:rsidRDefault="006B5FE7" w:rsidP="006B5FE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5FE7" w:rsidRDefault="006B5FE7" w:rsidP="006B5FE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5FE7" w:rsidRPr="005255E4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1</w:t>
      </w: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5255E4">
        <w:rPr>
          <w:rFonts w:ascii="Times New Roman" w:hAnsi="Times New Roman" w:cs="Times New Roman"/>
        </w:rPr>
        <w:t xml:space="preserve">остановлению </w:t>
      </w:r>
    </w:p>
    <w:p w:rsidR="006B5FE7" w:rsidRPr="005255E4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 xml:space="preserve">администрации </w:t>
      </w:r>
      <w:proofErr w:type="spellStart"/>
      <w:r w:rsidRPr="005255E4">
        <w:rPr>
          <w:rFonts w:ascii="Times New Roman" w:hAnsi="Times New Roman" w:cs="Times New Roman"/>
        </w:rPr>
        <w:t>с.п</w:t>
      </w:r>
      <w:proofErr w:type="spellEnd"/>
      <w:r w:rsidRPr="005255E4">
        <w:rPr>
          <w:rFonts w:ascii="Times New Roman" w:hAnsi="Times New Roman" w:cs="Times New Roman"/>
        </w:rPr>
        <w:t>. Междуречье</w:t>
      </w: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 xml:space="preserve">Кольского района Мурманской области </w:t>
      </w:r>
    </w:p>
    <w:p w:rsidR="006B5FE7" w:rsidRPr="005255E4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B5FE7" w:rsidRPr="005255E4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>от «</w:t>
      </w:r>
      <w:r w:rsidR="006E0754">
        <w:rPr>
          <w:rFonts w:ascii="Times New Roman" w:hAnsi="Times New Roman" w:cs="Times New Roman"/>
        </w:rPr>
        <w:t>02</w:t>
      </w:r>
      <w:r w:rsidRPr="005255E4">
        <w:rPr>
          <w:rFonts w:ascii="Times New Roman" w:hAnsi="Times New Roman" w:cs="Times New Roman"/>
        </w:rPr>
        <w:t>»</w:t>
      </w:r>
      <w:r w:rsidR="006E0754">
        <w:rPr>
          <w:rFonts w:ascii="Times New Roman" w:hAnsi="Times New Roman" w:cs="Times New Roman"/>
        </w:rPr>
        <w:t xml:space="preserve"> июня </w:t>
      </w:r>
      <w:r w:rsidRPr="005255E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5255E4">
        <w:rPr>
          <w:rFonts w:ascii="Times New Roman" w:hAnsi="Times New Roman" w:cs="Times New Roman"/>
        </w:rPr>
        <w:t xml:space="preserve"> г. №</w:t>
      </w:r>
      <w:r w:rsidR="006E0754">
        <w:rPr>
          <w:rFonts w:ascii="Times New Roman" w:hAnsi="Times New Roman" w:cs="Times New Roman"/>
        </w:rPr>
        <w:t xml:space="preserve"> 89</w:t>
      </w:r>
    </w:p>
    <w:p w:rsidR="006B5FE7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FE7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FE7" w:rsidRPr="00C04313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FE7" w:rsidRPr="000A3DBD" w:rsidRDefault="006B5FE7" w:rsidP="006B5FE7">
      <w:pPr>
        <w:shd w:val="clear" w:color="auto" w:fill="FFFFFF"/>
        <w:jc w:val="center"/>
        <w:rPr>
          <w:b/>
          <w:sz w:val="26"/>
          <w:szCs w:val="26"/>
        </w:rPr>
      </w:pPr>
      <w:r w:rsidRPr="000A3DBD">
        <w:rPr>
          <w:b/>
          <w:bCs/>
          <w:sz w:val="26"/>
          <w:szCs w:val="26"/>
        </w:rPr>
        <w:t>СОСТАВ</w:t>
      </w:r>
    </w:p>
    <w:p w:rsidR="006B5FE7" w:rsidRPr="000A3DBD" w:rsidRDefault="006B5FE7" w:rsidP="006B5FE7">
      <w:pPr>
        <w:shd w:val="clear" w:color="auto" w:fill="FFFFFF"/>
        <w:jc w:val="center"/>
        <w:rPr>
          <w:b/>
          <w:sz w:val="26"/>
          <w:szCs w:val="26"/>
        </w:rPr>
      </w:pPr>
      <w:r w:rsidRPr="000A3DBD">
        <w:rPr>
          <w:b/>
          <w:bCs/>
          <w:sz w:val="26"/>
          <w:szCs w:val="26"/>
        </w:rPr>
        <w:t>антитеррористической комиссии</w:t>
      </w:r>
      <w:r w:rsidRPr="000A3DBD">
        <w:rPr>
          <w:b/>
          <w:sz w:val="26"/>
          <w:szCs w:val="26"/>
        </w:rPr>
        <w:t xml:space="preserve">  </w:t>
      </w:r>
    </w:p>
    <w:p w:rsidR="006B5FE7" w:rsidRPr="000A3DBD" w:rsidRDefault="006B5FE7" w:rsidP="006B5FE7">
      <w:pPr>
        <w:shd w:val="clear" w:color="auto" w:fill="FFFFFF"/>
        <w:jc w:val="center"/>
        <w:rPr>
          <w:b/>
          <w:sz w:val="26"/>
          <w:szCs w:val="26"/>
        </w:rPr>
      </w:pPr>
      <w:r w:rsidRPr="000A3DBD">
        <w:rPr>
          <w:rFonts w:eastAsia="Calibri"/>
          <w:b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 w:rsidRPr="000A3DBD">
        <w:rPr>
          <w:b/>
          <w:bCs/>
          <w:sz w:val="26"/>
          <w:szCs w:val="26"/>
        </w:rPr>
        <w:t> </w:t>
      </w:r>
      <w:r w:rsidRPr="000A3DBD">
        <w:rPr>
          <w:sz w:val="26"/>
          <w:szCs w:val="26"/>
        </w:rPr>
        <w:t> </w:t>
      </w:r>
    </w:p>
    <w:p w:rsidR="006B5FE7" w:rsidRPr="000A3DBD" w:rsidRDefault="006B5FE7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EE02B1">
        <w:rPr>
          <w:b/>
          <w:sz w:val="26"/>
          <w:szCs w:val="26"/>
        </w:rPr>
        <w:t>П</w:t>
      </w:r>
      <w:r w:rsidRPr="000A3DBD">
        <w:rPr>
          <w:b/>
          <w:sz w:val="26"/>
          <w:szCs w:val="26"/>
        </w:rPr>
        <w:t xml:space="preserve">редседатель </w:t>
      </w:r>
      <w:r w:rsidRPr="00EE02B1">
        <w:rPr>
          <w:b/>
          <w:sz w:val="26"/>
          <w:szCs w:val="26"/>
        </w:rPr>
        <w:t>Комиссии:</w:t>
      </w:r>
      <w:r>
        <w:rPr>
          <w:sz w:val="26"/>
          <w:szCs w:val="26"/>
        </w:rPr>
        <w:t xml:space="preserve"> </w:t>
      </w:r>
      <w:r w:rsidRPr="000A3DBD">
        <w:rPr>
          <w:sz w:val="26"/>
          <w:szCs w:val="26"/>
        </w:rPr>
        <w:t xml:space="preserve"> </w:t>
      </w:r>
      <w:r>
        <w:rPr>
          <w:sz w:val="26"/>
          <w:szCs w:val="26"/>
        </w:rPr>
        <w:t>Яковлева Татьяна Викторовна</w:t>
      </w:r>
      <w:r w:rsidRPr="000A3D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A3DBD">
        <w:rPr>
          <w:sz w:val="26"/>
          <w:szCs w:val="26"/>
        </w:rPr>
        <w:t xml:space="preserve">- глава администрации </w:t>
      </w:r>
      <w:r w:rsidRPr="000A3DBD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>
        <w:rPr>
          <w:rFonts w:eastAsia="Calibri"/>
          <w:sz w:val="26"/>
          <w:szCs w:val="26"/>
          <w:lang w:eastAsia="en-US"/>
        </w:rPr>
        <w:t>.</w:t>
      </w:r>
    </w:p>
    <w:p w:rsidR="006B5FE7" w:rsidRPr="000A3DBD" w:rsidRDefault="006B5FE7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0A3DBD">
        <w:rPr>
          <w:b/>
          <w:sz w:val="26"/>
          <w:szCs w:val="26"/>
        </w:rPr>
        <w:t xml:space="preserve">Заместитель председателя </w:t>
      </w:r>
      <w:r>
        <w:rPr>
          <w:b/>
          <w:sz w:val="26"/>
          <w:szCs w:val="26"/>
        </w:rPr>
        <w:t xml:space="preserve"> </w:t>
      </w:r>
      <w:r w:rsidRPr="00EE02B1">
        <w:rPr>
          <w:b/>
          <w:sz w:val="26"/>
          <w:szCs w:val="26"/>
        </w:rPr>
        <w:t>К</w:t>
      </w:r>
      <w:r w:rsidRPr="000A3DBD">
        <w:rPr>
          <w:b/>
          <w:sz w:val="26"/>
          <w:szCs w:val="26"/>
        </w:rPr>
        <w:t>омиссии:</w:t>
      </w:r>
      <w:r>
        <w:rPr>
          <w:sz w:val="26"/>
          <w:szCs w:val="26"/>
        </w:rPr>
        <w:t xml:space="preserve"> Лысенко Николай Александрович – заместитель главы администрации </w:t>
      </w:r>
      <w:r w:rsidRPr="000A3DBD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>
        <w:rPr>
          <w:rFonts w:eastAsia="Calibri"/>
          <w:sz w:val="26"/>
          <w:szCs w:val="26"/>
          <w:lang w:eastAsia="en-US"/>
        </w:rPr>
        <w:t>.</w:t>
      </w:r>
    </w:p>
    <w:p w:rsidR="006B5FE7" w:rsidRPr="000A3DBD" w:rsidRDefault="006B5FE7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0A3DBD">
        <w:rPr>
          <w:b/>
          <w:sz w:val="26"/>
          <w:szCs w:val="26"/>
        </w:rPr>
        <w:t xml:space="preserve">Секретарь </w:t>
      </w:r>
      <w:r>
        <w:rPr>
          <w:b/>
          <w:sz w:val="26"/>
          <w:szCs w:val="26"/>
        </w:rPr>
        <w:t>К</w:t>
      </w:r>
      <w:r w:rsidRPr="000A3DBD">
        <w:rPr>
          <w:b/>
          <w:sz w:val="26"/>
          <w:szCs w:val="26"/>
        </w:rPr>
        <w:t>омиссии:</w:t>
      </w:r>
      <w:r>
        <w:rPr>
          <w:sz w:val="26"/>
          <w:szCs w:val="26"/>
        </w:rPr>
        <w:t xml:space="preserve"> Павлова  Елена Николаевна – специалист ГО и ЧС.</w:t>
      </w:r>
    </w:p>
    <w:p w:rsidR="006B5FE7" w:rsidRDefault="006B5FE7" w:rsidP="006B5FE7">
      <w:pPr>
        <w:shd w:val="clear" w:color="auto" w:fill="FFFFFF"/>
        <w:spacing w:before="100" w:beforeAutospacing="1" w:after="100" w:afterAutospacing="1"/>
        <w:rPr>
          <w:b/>
          <w:sz w:val="26"/>
          <w:szCs w:val="26"/>
        </w:rPr>
      </w:pPr>
      <w:r w:rsidRPr="000A3DBD">
        <w:rPr>
          <w:sz w:val="26"/>
          <w:szCs w:val="26"/>
        </w:rPr>
        <w:t> </w:t>
      </w:r>
      <w:r w:rsidRPr="000A3DBD">
        <w:rPr>
          <w:b/>
          <w:sz w:val="26"/>
          <w:szCs w:val="26"/>
        </w:rPr>
        <w:t>Члены Комиссии:</w:t>
      </w:r>
    </w:p>
    <w:p w:rsidR="006B5FE7" w:rsidRPr="000A3DBD" w:rsidRDefault="006B5FE7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Бондаренко М.В. </w:t>
      </w:r>
      <w:r w:rsidRPr="000A3DBD">
        <w:rPr>
          <w:sz w:val="26"/>
          <w:szCs w:val="26"/>
        </w:rPr>
        <w:t xml:space="preserve"> – директор </w:t>
      </w:r>
      <w:r>
        <w:rPr>
          <w:sz w:val="26"/>
          <w:szCs w:val="26"/>
        </w:rPr>
        <w:t>ООО</w:t>
      </w:r>
      <w:r w:rsidRPr="000A3DBD">
        <w:rPr>
          <w:sz w:val="26"/>
          <w:szCs w:val="26"/>
        </w:rPr>
        <w:t xml:space="preserve"> «</w:t>
      </w:r>
      <w:r>
        <w:rPr>
          <w:sz w:val="26"/>
          <w:szCs w:val="26"/>
        </w:rPr>
        <w:t>Полярная звезда</w:t>
      </w:r>
      <w:r w:rsidRPr="000A3DB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B5FE7" w:rsidRDefault="006B5FE7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F06BAE">
        <w:rPr>
          <w:sz w:val="26"/>
          <w:szCs w:val="26"/>
        </w:rPr>
        <w:t xml:space="preserve">Гурский </w:t>
      </w:r>
      <w:r>
        <w:rPr>
          <w:sz w:val="26"/>
          <w:szCs w:val="26"/>
        </w:rPr>
        <w:t>Д.А.</w:t>
      </w:r>
      <w:r w:rsidRPr="00F06BAE">
        <w:rPr>
          <w:sz w:val="26"/>
          <w:szCs w:val="26"/>
        </w:rPr>
        <w:t xml:space="preserve"> – директор </w:t>
      </w:r>
      <w:r>
        <w:rPr>
          <w:sz w:val="26"/>
          <w:szCs w:val="26"/>
        </w:rPr>
        <w:t>МБУК "МСДК";</w:t>
      </w:r>
    </w:p>
    <w:p w:rsidR="006B5FE7" w:rsidRDefault="006B5FE7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Клименков А.А.</w:t>
      </w:r>
      <w:r w:rsidRPr="000A3DBD">
        <w:rPr>
          <w:sz w:val="26"/>
          <w:szCs w:val="26"/>
        </w:rPr>
        <w:t xml:space="preserve"> – участковый уполномоченный МО МВД России </w:t>
      </w:r>
      <w:r>
        <w:rPr>
          <w:sz w:val="26"/>
          <w:szCs w:val="26"/>
        </w:rPr>
        <w:t>по Кольскому району (по согласованию);</w:t>
      </w:r>
    </w:p>
    <w:p w:rsidR="006B5FE7" w:rsidRDefault="006B5FE7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proofErr w:type="spellStart"/>
      <w:r>
        <w:rPr>
          <w:sz w:val="26"/>
          <w:szCs w:val="26"/>
        </w:rPr>
        <w:t>Нагорнова</w:t>
      </w:r>
      <w:proofErr w:type="spellEnd"/>
      <w:r>
        <w:rPr>
          <w:sz w:val="26"/>
          <w:szCs w:val="26"/>
        </w:rPr>
        <w:t xml:space="preserve">  О.А. – директор МСОШ;</w:t>
      </w:r>
    </w:p>
    <w:p w:rsidR="006B5FE7" w:rsidRDefault="006B5FE7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Петрова Е.Н. – директор ДС № 22  </w:t>
      </w:r>
      <w:proofErr w:type="spellStart"/>
      <w:r>
        <w:rPr>
          <w:sz w:val="26"/>
          <w:szCs w:val="26"/>
        </w:rPr>
        <w:t>н.п</w:t>
      </w:r>
      <w:proofErr w:type="spellEnd"/>
      <w:r>
        <w:rPr>
          <w:sz w:val="26"/>
          <w:szCs w:val="26"/>
        </w:rPr>
        <w:t>. Междуречье;</w:t>
      </w:r>
    </w:p>
    <w:p w:rsidR="006B5FE7" w:rsidRPr="000A3DBD" w:rsidRDefault="006B5FE7" w:rsidP="006B5FE7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Терещенко Н.Н. – директор  МУП "</w:t>
      </w:r>
      <w:proofErr w:type="spellStart"/>
      <w:r>
        <w:rPr>
          <w:sz w:val="26"/>
          <w:szCs w:val="26"/>
        </w:rPr>
        <w:t>Лавна</w:t>
      </w:r>
      <w:proofErr w:type="spellEnd"/>
      <w:r>
        <w:rPr>
          <w:sz w:val="26"/>
          <w:szCs w:val="26"/>
        </w:rPr>
        <w:t>".</w:t>
      </w: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B5FE7" w:rsidRPr="005255E4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5255E4">
        <w:rPr>
          <w:rFonts w:ascii="Times New Roman" w:hAnsi="Times New Roman" w:cs="Times New Roman"/>
        </w:rPr>
        <w:t xml:space="preserve">остановлению </w:t>
      </w:r>
    </w:p>
    <w:p w:rsidR="006B5FE7" w:rsidRPr="005255E4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 xml:space="preserve">администрации </w:t>
      </w:r>
      <w:proofErr w:type="spellStart"/>
      <w:r w:rsidRPr="005255E4">
        <w:rPr>
          <w:rFonts w:ascii="Times New Roman" w:hAnsi="Times New Roman" w:cs="Times New Roman"/>
        </w:rPr>
        <w:t>с.п</w:t>
      </w:r>
      <w:proofErr w:type="spellEnd"/>
      <w:r w:rsidRPr="005255E4">
        <w:rPr>
          <w:rFonts w:ascii="Times New Roman" w:hAnsi="Times New Roman" w:cs="Times New Roman"/>
        </w:rPr>
        <w:t>. Междуречье</w:t>
      </w: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 xml:space="preserve">Кольского района Мурманской области </w:t>
      </w:r>
    </w:p>
    <w:p w:rsidR="006B5FE7" w:rsidRPr="005255E4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B5FE7" w:rsidRPr="005255E4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255E4">
        <w:rPr>
          <w:rFonts w:ascii="Times New Roman" w:hAnsi="Times New Roman" w:cs="Times New Roman"/>
        </w:rPr>
        <w:t>от «</w:t>
      </w:r>
      <w:r w:rsidR="006E0754">
        <w:rPr>
          <w:rFonts w:ascii="Times New Roman" w:hAnsi="Times New Roman" w:cs="Times New Roman"/>
        </w:rPr>
        <w:t>02</w:t>
      </w:r>
      <w:r w:rsidRPr="005255E4">
        <w:rPr>
          <w:rFonts w:ascii="Times New Roman" w:hAnsi="Times New Roman" w:cs="Times New Roman"/>
        </w:rPr>
        <w:t>»</w:t>
      </w:r>
      <w:r w:rsidR="006E0754">
        <w:rPr>
          <w:rFonts w:ascii="Times New Roman" w:hAnsi="Times New Roman" w:cs="Times New Roman"/>
        </w:rPr>
        <w:t xml:space="preserve"> июня</w:t>
      </w:r>
      <w:bookmarkStart w:id="0" w:name="_GoBack"/>
      <w:bookmarkEnd w:id="0"/>
      <w:r w:rsidRPr="005255E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15</w:t>
      </w:r>
      <w:r w:rsidRPr="005255E4">
        <w:rPr>
          <w:rFonts w:ascii="Times New Roman" w:hAnsi="Times New Roman" w:cs="Times New Roman"/>
        </w:rPr>
        <w:t xml:space="preserve"> г. №</w:t>
      </w:r>
      <w:r w:rsidR="006E0754">
        <w:rPr>
          <w:rFonts w:ascii="Times New Roman" w:hAnsi="Times New Roman" w:cs="Times New Roman"/>
        </w:rPr>
        <w:t xml:space="preserve"> 89</w:t>
      </w:r>
    </w:p>
    <w:p w:rsidR="006B5FE7" w:rsidRDefault="006B5FE7" w:rsidP="006B5FE7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6B5FE7" w:rsidRPr="00F06BAE" w:rsidRDefault="006B5FE7" w:rsidP="006B5FE7">
      <w:pPr>
        <w:shd w:val="clear" w:color="auto" w:fill="FFFFFF"/>
        <w:jc w:val="center"/>
        <w:rPr>
          <w:sz w:val="26"/>
          <w:szCs w:val="26"/>
        </w:rPr>
      </w:pPr>
      <w:r w:rsidRPr="00F06BAE">
        <w:rPr>
          <w:b/>
          <w:bCs/>
          <w:sz w:val="26"/>
          <w:szCs w:val="26"/>
        </w:rPr>
        <w:t>ПОЛОЖЕНИЕ</w:t>
      </w:r>
    </w:p>
    <w:p w:rsidR="006B5FE7" w:rsidRPr="000A3DBD" w:rsidRDefault="006B5FE7" w:rsidP="006B5FE7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</w:t>
      </w:r>
      <w:r w:rsidRPr="000A3DBD">
        <w:rPr>
          <w:b/>
          <w:bCs/>
          <w:sz w:val="26"/>
          <w:szCs w:val="26"/>
        </w:rPr>
        <w:t>антитеррористической комиссии</w:t>
      </w:r>
      <w:r w:rsidRPr="000A3DBD">
        <w:rPr>
          <w:b/>
          <w:sz w:val="26"/>
          <w:szCs w:val="26"/>
        </w:rPr>
        <w:t xml:space="preserve">  </w:t>
      </w:r>
    </w:p>
    <w:p w:rsidR="006B5FE7" w:rsidRPr="000A3DBD" w:rsidRDefault="006B5FE7" w:rsidP="006B5FE7">
      <w:pPr>
        <w:shd w:val="clear" w:color="auto" w:fill="FFFFFF"/>
        <w:jc w:val="center"/>
        <w:rPr>
          <w:b/>
          <w:sz w:val="26"/>
          <w:szCs w:val="26"/>
        </w:rPr>
      </w:pPr>
      <w:r w:rsidRPr="000A3DBD">
        <w:rPr>
          <w:rFonts w:eastAsia="Calibri"/>
          <w:b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 w:rsidRPr="000A3DBD">
        <w:rPr>
          <w:b/>
          <w:bCs/>
          <w:sz w:val="26"/>
          <w:szCs w:val="26"/>
        </w:rPr>
        <w:t> </w:t>
      </w:r>
      <w:r w:rsidRPr="000A3DBD">
        <w:rPr>
          <w:sz w:val="26"/>
          <w:szCs w:val="26"/>
        </w:rPr>
        <w:t> </w:t>
      </w:r>
    </w:p>
    <w:p w:rsidR="006B5FE7" w:rsidRDefault="006B5FE7" w:rsidP="006B5FE7">
      <w:pPr>
        <w:shd w:val="clear" w:color="auto" w:fill="FFFFFF"/>
        <w:jc w:val="center"/>
        <w:rPr>
          <w:sz w:val="26"/>
          <w:szCs w:val="26"/>
        </w:rPr>
      </w:pPr>
    </w:p>
    <w:p w:rsidR="006B5FE7" w:rsidRPr="00F06BAE" w:rsidRDefault="006B5FE7" w:rsidP="006B5FE7">
      <w:pPr>
        <w:shd w:val="clear" w:color="auto" w:fill="FFFFFF"/>
        <w:jc w:val="center"/>
        <w:rPr>
          <w:sz w:val="26"/>
          <w:szCs w:val="26"/>
        </w:rPr>
      </w:pPr>
      <w:r w:rsidRPr="00F06BAE">
        <w:rPr>
          <w:sz w:val="26"/>
          <w:szCs w:val="26"/>
        </w:rPr>
        <w:t>1. Общие положения</w:t>
      </w:r>
    </w:p>
    <w:p w:rsidR="006B5FE7" w:rsidRPr="00F06BAE" w:rsidRDefault="006B5FE7" w:rsidP="006B5FE7">
      <w:pPr>
        <w:shd w:val="clear" w:color="auto" w:fill="FFFFFF"/>
        <w:jc w:val="both"/>
        <w:rPr>
          <w:sz w:val="26"/>
          <w:szCs w:val="26"/>
        </w:rPr>
      </w:pPr>
      <w:r w:rsidRPr="00F06BAE">
        <w:rPr>
          <w:sz w:val="26"/>
          <w:szCs w:val="26"/>
        </w:rPr>
        <w:t xml:space="preserve"> 1.1. Настоящее Положение разработано в соответствии </w:t>
      </w:r>
      <w:r w:rsidRPr="00764DE6">
        <w:rPr>
          <w:sz w:val="26"/>
          <w:szCs w:val="26"/>
        </w:rPr>
        <w:t>с Федеральными законами от 06.10.2003 </w:t>
      </w:r>
      <w:hyperlink r:id="rId10" w:history="1">
        <w:r w:rsidRPr="00764DE6">
          <w:rPr>
            <w:sz w:val="26"/>
            <w:szCs w:val="26"/>
          </w:rPr>
          <w:t>N 131-ФЗ</w:t>
        </w:r>
      </w:hyperlink>
      <w:r w:rsidRPr="00764DE6">
        <w:rPr>
          <w:sz w:val="26"/>
          <w:szCs w:val="26"/>
        </w:rPr>
        <w:t> "Об общих принципах организации местного самоуправления в Российской Федерации", от 06.03.2006 </w:t>
      </w:r>
      <w:hyperlink r:id="rId11" w:history="1">
        <w:r w:rsidRPr="00764DE6">
          <w:rPr>
            <w:sz w:val="26"/>
            <w:szCs w:val="26"/>
          </w:rPr>
          <w:t>N 35-ФЗ</w:t>
        </w:r>
      </w:hyperlink>
      <w:r w:rsidRPr="00764DE6">
        <w:rPr>
          <w:sz w:val="26"/>
          <w:szCs w:val="26"/>
        </w:rPr>
        <w:t> "О противодействии терроризму",</w:t>
      </w:r>
      <w:r>
        <w:rPr>
          <w:rFonts w:eastAsia="Calibri"/>
          <w:sz w:val="26"/>
          <w:szCs w:val="26"/>
          <w:lang w:eastAsia="en-US"/>
        </w:rPr>
        <w:t xml:space="preserve"> от 25.07.2002 " 114-ФЗ "О противодействии терроризма экстремистской деятельности".</w:t>
      </w:r>
    </w:p>
    <w:p w:rsidR="006B5FE7" w:rsidRPr="00A440AB" w:rsidRDefault="006B5FE7" w:rsidP="006B5FE7">
      <w:pPr>
        <w:shd w:val="clear" w:color="auto" w:fill="FFFFFF"/>
        <w:jc w:val="both"/>
        <w:rPr>
          <w:sz w:val="26"/>
          <w:szCs w:val="26"/>
        </w:rPr>
      </w:pPr>
      <w:r w:rsidRPr="00A440AB">
        <w:rPr>
          <w:sz w:val="26"/>
          <w:szCs w:val="26"/>
        </w:rPr>
        <w:t>1.2. Антитеррористическая комиссия  </w:t>
      </w:r>
      <w:r w:rsidRPr="00A440AB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 w:rsidRPr="00A440AB">
        <w:rPr>
          <w:sz w:val="26"/>
          <w:szCs w:val="26"/>
        </w:rPr>
        <w:t xml:space="preserve"> (далее Комиссия)  является постоянно действующим координирующим органом, обеспечивающим взаимодействие сил и средств, осуществляющих борьбу с терроризмом на территории сельского поселения Междуречье Кольского района Мурманской области.</w:t>
      </w:r>
    </w:p>
    <w:p w:rsidR="006B5FE7" w:rsidRPr="00F06BAE" w:rsidRDefault="006B5FE7" w:rsidP="006B5FE7">
      <w:pPr>
        <w:shd w:val="clear" w:color="auto" w:fill="FFFFFF"/>
        <w:jc w:val="both"/>
        <w:rPr>
          <w:sz w:val="26"/>
          <w:szCs w:val="26"/>
        </w:rPr>
      </w:pPr>
      <w:r w:rsidRPr="00F06BAE">
        <w:rPr>
          <w:sz w:val="26"/>
          <w:szCs w:val="26"/>
        </w:rPr>
        <w:t xml:space="preserve">1.3. Комиссия обеспечивает участие всех организаций на территории </w:t>
      </w:r>
      <w:r w:rsidRPr="00B53BDE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 w:rsidRPr="00F06BAE">
        <w:rPr>
          <w:sz w:val="26"/>
          <w:szCs w:val="26"/>
        </w:rPr>
        <w:t xml:space="preserve"> в профилактике терроризма, а также минимизации и ликвидации последствий  их проявлений</w:t>
      </w:r>
      <w:r>
        <w:rPr>
          <w:sz w:val="26"/>
          <w:szCs w:val="26"/>
        </w:rPr>
        <w:t>.</w:t>
      </w:r>
    </w:p>
    <w:p w:rsidR="006B5FE7" w:rsidRDefault="006B5FE7" w:rsidP="006B5FE7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 w:rsidRPr="00F06BAE">
        <w:rPr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proofErr w:type="gramStart"/>
      <w:r w:rsidRPr="00F06BAE">
        <w:rPr>
          <w:sz w:val="26"/>
          <w:szCs w:val="26"/>
        </w:rPr>
        <w:t>Комиссия в своей деятельности руководствуется </w:t>
      </w:r>
      <w:hyperlink r:id="rId12" w:history="1">
        <w:r w:rsidRPr="00A440AB">
          <w:rPr>
            <w:sz w:val="26"/>
            <w:szCs w:val="26"/>
          </w:rPr>
          <w:t>Конституцией</w:t>
        </w:r>
      </w:hyperlink>
      <w:r w:rsidRPr="00F06BAE">
        <w:rPr>
          <w:sz w:val="26"/>
          <w:szCs w:val="26"/>
        </w:rPr>
        <w:t xml:space="preserve">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Национального антитеррористического комитета (далее - НАК), </w:t>
      </w:r>
      <w:r w:rsidRPr="00A97D2A">
        <w:rPr>
          <w:sz w:val="26"/>
          <w:szCs w:val="26"/>
        </w:rPr>
        <w:t xml:space="preserve">законами и нормативными правовыми актами Мурманской области, нормативно-правовыми актами </w:t>
      </w:r>
      <w:r w:rsidRPr="00A97D2A">
        <w:rPr>
          <w:rFonts w:eastAsia="Calibri"/>
          <w:sz w:val="26"/>
          <w:szCs w:val="26"/>
          <w:lang w:eastAsia="en-US"/>
        </w:rPr>
        <w:t>сельского поселения Междуречье  Кольского района Мурманской области, а также настоящим Положением.</w:t>
      </w:r>
      <w:proofErr w:type="gramEnd"/>
    </w:p>
    <w:p w:rsidR="006B5FE7" w:rsidRDefault="006B5FE7" w:rsidP="006B5FE7">
      <w:pPr>
        <w:shd w:val="clear" w:color="auto" w:fill="FFFFFF"/>
        <w:jc w:val="both"/>
        <w:rPr>
          <w:sz w:val="26"/>
          <w:szCs w:val="26"/>
        </w:rPr>
      </w:pPr>
      <w:r w:rsidRPr="00F06BAE">
        <w:rPr>
          <w:sz w:val="26"/>
          <w:szCs w:val="26"/>
        </w:rPr>
        <w:t xml:space="preserve">1.5. Председателем Комиссии является </w:t>
      </w:r>
      <w:r>
        <w:rPr>
          <w:sz w:val="26"/>
          <w:szCs w:val="26"/>
        </w:rPr>
        <w:t>г</w:t>
      </w:r>
      <w:r w:rsidRPr="00F06BAE">
        <w:rPr>
          <w:sz w:val="26"/>
          <w:szCs w:val="26"/>
        </w:rPr>
        <w:t xml:space="preserve">лава </w:t>
      </w:r>
      <w:r w:rsidRPr="00B53BDE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 w:rsidRPr="00F06BAE">
        <w:rPr>
          <w:sz w:val="26"/>
          <w:szCs w:val="26"/>
        </w:rPr>
        <w:t>.</w:t>
      </w:r>
    </w:p>
    <w:p w:rsidR="006B5FE7" w:rsidRDefault="006B5FE7" w:rsidP="006B5FE7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1.6. Персональный Состав Комисс</w:t>
      </w:r>
      <w:proofErr w:type="gramStart"/>
      <w:r>
        <w:rPr>
          <w:sz w:val="26"/>
          <w:szCs w:val="26"/>
        </w:rPr>
        <w:t>ии и ее</w:t>
      </w:r>
      <w:proofErr w:type="gramEnd"/>
      <w:r>
        <w:rPr>
          <w:sz w:val="26"/>
          <w:szCs w:val="26"/>
        </w:rPr>
        <w:t xml:space="preserve"> аппарата определяется постановлением  главы </w:t>
      </w:r>
      <w:r w:rsidRPr="00B53BDE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>
        <w:rPr>
          <w:rFonts w:eastAsia="Calibri"/>
          <w:sz w:val="26"/>
          <w:szCs w:val="26"/>
          <w:lang w:eastAsia="en-US"/>
        </w:rPr>
        <w:t>.</w:t>
      </w:r>
    </w:p>
    <w:p w:rsidR="006B5FE7" w:rsidRDefault="006B5FE7" w:rsidP="006B5FE7">
      <w:pPr>
        <w:shd w:val="clear" w:color="auto" w:fill="FFFFFF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1.7. По решению председателя Комиссии </w:t>
      </w:r>
      <w:r w:rsidRPr="00B53BDE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>
        <w:rPr>
          <w:rFonts w:eastAsia="Calibri"/>
          <w:sz w:val="26"/>
          <w:szCs w:val="26"/>
          <w:lang w:eastAsia="en-US"/>
        </w:rPr>
        <w:t xml:space="preserve">, в состав Комиссии, в согласованном порядке, могут быть включены иные должностные лица и руководители организаций и учреждений и структурных подразделений </w:t>
      </w:r>
      <w:r w:rsidRPr="00B53BDE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>
        <w:rPr>
          <w:rFonts w:eastAsia="Calibri"/>
          <w:sz w:val="26"/>
          <w:szCs w:val="26"/>
          <w:lang w:eastAsia="en-US"/>
        </w:rPr>
        <w:t>.</w:t>
      </w:r>
    </w:p>
    <w:p w:rsidR="006B5FE7" w:rsidRDefault="006B5FE7" w:rsidP="006B5FE7">
      <w:pPr>
        <w:shd w:val="clear" w:color="auto" w:fill="FFFFFF"/>
        <w:jc w:val="center"/>
        <w:rPr>
          <w:sz w:val="26"/>
          <w:szCs w:val="26"/>
        </w:rPr>
      </w:pPr>
    </w:p>
    <w:p w:rsidR="006B5FE7" w:rsidRDefault="006B5FE7" w:rsidP="006B5FE7">
      <w:pPr>
        <w:shd w:val="clear" w:color="auto" w:fill="FFFFFF"/>
        <w:jc w:val="center"/>
        <w:rPr>
          <w:sz w:val="26"/>
          <w:szCs w:val="26"/>
        </w:rPr>
      </w:pPr>
      <w:r w:rsidRPr="00F06BAE">
        <w:rPr>
          <w:sz w:val="26"/>
          <w:szCs w:val="26"/>
        </w:rPr>
        <w:t xml:space="preserve">2. </w:t>
      </w:r>
      <w:r>
        <w:rPr>
          <w:sz w:val="26"/>
          <w:szCs w:val="26"/>
        </w:rPr>
        <w:t>Основные задачи Комиссии</w:t>
      </w:r>
    </w:p>
    <w:p w:rsidR="006B5FE7" w:rsidRPr="00F06BAE" w:rsidRDefault="006B5FE7" w:rsidP="006B5FE7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F06BAE">
        <w:rPr>
          <w:sz w:val="26"/>
          <w:szCs w:val="26"/>
        </w:rPr>
        <w:t>Основными задачами Комиссии являются:</w:t>
      </w:r>
    </w:p>
    <w:p w:rsidR="006B5FE7" w:rsidRPr="00BC285C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61"/>
      <w:r w:rsidRPr="00BC285C">
        <w:rPr>
          <w:sz w:val="26"/>
          <w:szCs w:val="26"/>
        </w:rPr>
        <w:t>а) организация взаимодействия органов местного самоуправления по профилактике терроризма, а также по минимизации и участия в ликвидации последствий его проявлений;</w:t>
      </w:r>
    </w:p>
    <w:p w:rsidR="006B5FE7" w:rsidRPr="00BC285C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62"/>
      <w:bookmarkEnd w:id="1"/>
      <w:r w:rsidRPr="00BC285C">
        <w:rPr>
          <w:sz w:val="26"/>
          <w:szCs w:val="26"/>
        </w:rPr>
        <w:t xml:space="preserve">б) участие в реализации на территории </w:t>
      </w:r>
      <w:r w:rsidRPr="00B53BDE">
        <w:rPr>
          <w:rFonts w:eastAsia="Calibri"/>
          <w:sz w:val="26"/>
          <w:szCs w:val="26"/>
          <w:lang w:eastAsia="en-US"/>
        </w:rPr>
        <w:t xml:space="preserve">сельского поселения  Междуречье  </w:t>
      </w:r>
      <w:r w:rsidRPr="00B53BDE">
        <w:rPr>
          <w:rFonts w:eastAsia="Calibri"/>
          <w:sz w:val="26"/>
          <w:szCs w:val="26"/>
          <w:lang w:eastAsia="en-US"/>
        </w:rPr>
        <w:lastRenderedPageBreak/>
        <w:t>Кольского района Мурманской области</w:t>
      </w:r>
      <w:r w:rsidRPr="00BC285C">
        <w:rPr>
          <w:sz w:val="26"/>
          <w:szCs w:val="26"/>
        </w:rPr>
        <w:t xml:space="preserve"> государственной политики в области противодействия терроризму;</w:t>
      </w:r>
    </w:p>
    <w:p w:rsidR="006B5FE7" w:rsidRPr="00BC285C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63"/>
      <w:bookmarkEnd w:id="2"/>
      <w:r w:rsidRPr="00BC285C">
        <w:rPr>
          <w:sz w:val="26"/>
          <w:szCs w:val="26"/>
        </w:rPr>
        <w:t xml:space="preserve">в) мониторинг политических, социально-экономических и иных процессов в </w:t>
      </w:r>
      <w:r w:rsidRPr="00B53BDE">
        <w:rPr>
          <w:rFonts w:eastAsia="Calibri"/>
          <w:sz w:val="26"/>
          <w:szCs w:val="26"/>
          <w:lang w:eastAsia="en-US"/>
        </w:rPr>
        <w:t>сельско</w:t>
      </w:r>
      <w:r>
        <w:rPr>
          <w:rFonts w:eastAsia="Calibri"/>
          <w:sz w:val="26"/>
          <w:szCs w:val="26"/>
          <w:lang w:eastAsia="en-US"/>
        </w:rPr>
        <w:t>м</w:t>
      </w:r>
      <w:r w:rsidRPr="00B53BDE">
        <w:rPr>
          <w:rFonts w:eastAsia="Calibri"/>
          <w:sz w:val="26"/>
          <w:szCs w:val="26"/>
          <w:lang w:eastAsia="en-US"/>
        </w:rPr>
        <w:t xml:space="preserve"> поселени</w:t>
      </w:r>
      <w:r>
        <w:rPr>
          <w:rFonts w:eastAsia="Calibri"/>
          <w:sz w:val="26"/>
          <w:szCs w:val="26"/>
          <w:lang w:eastAsia="en-US"/>
        </w:rPr>
        <w:t>и</w:t>
      </w:r>
      <w:r w:rsidRPr="00B53BDE">
        <w:rPr>
          <w:rFonts w:eastAsia="Calibri"/>
          <w:sz w:val="26"/>
          <w:szCs w:val="26"/>
          <w:lang w:eastAsia="en-US"/>
        </w:rPr>
        <w:t xml:space="preserve">  Междуречь</w:t>
      </w:r>
      <w:r>
        <w:rPr>
          <w:rFonts w:eastAsia="Calibri"/>
          <w:sz w:val="26"/>
          <w:szCs w:val="26"/>
          <w:lang w:eastAsia="en-US"/>
        </w:rPr>
        <w:t>я</w:t>
      </w:r>
      <w:r w:rsidRPr="00B53BDE">
        <w:rPr>
          <w:rFonts w:eastAsia="Calibri"/>
          <w:sz w:val="26"/>
          <w:szCs w:val="26"/>
          <w:lang w:eastAsia="en-US"/>
        </w:rPr>
        <w:t xml:space="preserve">  Кольского района Мурманской области</w:t>
      </w:r>
      <w:r w:rsidRPr="00BC285C">
        <w:rPr>
          <w:sz w:val="26"/>
          <w:szCs w:val="26"/>
        </w:rPr>
        <w:t>, оказывающих влияние на ситуацию в сфере противодействия терроризму;</w:t>
      </w:r>
    </w:p>
    <w:p w:rsidR="006B5FE7" w:rsidRPr="00BC285C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64"/>
      <w:bookmarkEnd w:id="3"/>
      <w:r w:rsidRPr="00BC285C">
        <w:rPr>
          <w:sz w:val="26"/>
          <w:szCs w:val="26"/>
        </w:rPr>
        <w:t xml:space="preserve">г)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участия в ликвидации последствий террористических актов, осуществление </w:t>
      </w:r>
      <w:proofErr w:type="gramStart"/>
      <w:r w:rsidRPr="00BC285C">
        <w:rPr>
          <w:sz w:val="26"/>
          <w:szCs w:val="26"/>
        </w:rPr>
        <w:t>контроля за</w:t>
      </w:r>
      <w:proofErr w:type="gramEnd"/>
      <w:r w:rsidRPr="00BC285C">
        <w:rPr>
          <w:sz w:val="26"/>
          <w:szCs w:val="26"/>
        </w:rPr>
        <w:t xml:space="preserve"> реализацией этих мер;</w:t>
      </w:r>
    </w:p>
    <w:p w:rsidR="006B5FE7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65"/>
      <w:bookmarkEnd w:id="4"/>
      <w:r w:rsidRPr="00BC285C">
        <w:rPr>
          <w:sz w:val="26"/>
          <w:szCs w:val="26"/>
        </w:rPr>
        <w:t xml:space="preserve">д) анализ эффективности </w:t>
      </w:r>
      <w:r>
        <w:rPr>
          <w:sz w:val="26"/>
          <w:szCs w:val="26"/>
        </w:rPr>
        <w:t xml:space="preserve">работы предприятий учреждений и организаций (независимо от форм собственности) на территории </w:t>
      </w:r>
      <w:r w:rsidRPr="00B53BDE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>
        <w:rPr>
          <w:rFonts w:eastAsia="Calibri"/>
          <w:sz w:val="26"/>
          <w:szCs w:val="26"/>
          <w:lang w:eastAsia="en-US"/>
        </w:rPr>
        <w:t xml:space="preserve">, администрации </w:t>
      </w:r>
      <w:r w:rsidRPr="00B53BDE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>
        <w:rPr>
          <w:rFonts w:eastAsia="Calibri"/>
          <w:sz w:val="26"/>
          <w:szCs w:val="26"/>
          <w:lang w:eastAsia="en-US"/>
        </w:rPr>
        <w:t xml:space="preserve"> по профилактике терроризма, минимизации и ликвидации последствий его проявлений, подготовка предложений по совершенствованию  этой работы</w:t>
      </w:r>
      <w:r w:rsidRPr="00BC285C">
        <w:rPr>
          <w:sz w:val="26"/>
          <w:szCs w:val="26"/>
        </w:rPr>
        <w:t>;</w:t>
      </w:r>
    </w:p>
    <w:p w:rsidR="006B5FE7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66"/>
      <w:bookmarkEnd w:id="5"/>
      <w:r w:rsidRPr="00BC285C">
        <w:rPr>
          <w:sz w:val="26"/>
          <w:szCs w:val="26"/>
        </w:rPr>
        <w:t>е)</w:t>
      </w:r>
      <w:r>
        <w:rPr>
          <w:sz w:val="26"/>
          <w:szCs w:val="26"/>
        </w:rPr>
        <w:t xml:space="preserve"> координация деятельности рабочих органов, созданных в предприятиях, учреждениях и организациях  на территории </w:t>
      </w:r>
      <w:r w:rsidRPr="00B53BDE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>
        <w:rPr>
          <w:rFonts w:eastAsia="Calibri"/>
          <w:sz w:val="26"/>
          <w:szCs w:val="26"/>
          <w:lang w:eastAsia="en-US"/>
        </w:rPr>
        <w:t>, для осуществления мероприятий по профилактике  терроризма, минимизации и ликвидации  последствий его проявлений</w:t>
      </w:r>
      <w:r w:rsidRPr="00BC285C">
        <w:rPr>
          <w:sz w:val="26"/>
          <w:szCs w:val="26"/>
        </w:rPr>
        <w:t>;</w:t>
      </w:r>
    </w:p>
    <w:p w:rsidR="006B5FE7" w:rsidRPr="00BC285C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ж) подготовка предложений по обеспечению социальной защиты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6B5FE7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67"/>
      <w:bookmarkEnd w:id="6"/>
      <w:r>
        <w:rPr>
          <w:sz w:val="26"/>
          <w:szCs w:val="26"/>
        </w:rPr>
        <w:t>з</w:t>
      </w:r>
      <w:r w:rsidRPr="00BC285C">
        <w:rPr>
          <w:sz w:val="26"/>
          <w:szCs w:val="26"/>
        </w:rPr>
        <w:t xml:space="preserve">) решение иных задач, предусмотренных законодательством Российской Федерации, </w:t>
      </w:r>
      <w:r>
        <w:rPr>
          <w:sz w:val="26"/>
          <w:szCs w:val="26"/>
        </w:rPr>
        <w:t xml:space="preserve">Мурманской области, </w:t>
      </w:r>
      <w:r w:rsidRPr="00B53BDE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>
        <w:rPr>
          <w:sz w:val="26"/>
          <w:szCs w:val="26"/>
        </w:rPr>
        <w:t xml:space="preserve">, </w:t>
      </w:r>
      <w:r w:rsidRPr="00BC285C">
        <w:rPr>
          <w:sz w:val="26"/>
          <w:szCs w:val="26"/>
        </w:rPr>
        <w:t>по противодействию терроризму.</w:t>
      </w:r>
    </w:p>
    <w:p w:rsidR="006B5FE7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1007"/>
      <w:bookmarkEnd w:id="7"/>
    </w:p>
    <w:p w:rsidR="006B5FE7" w:rsidRDefault="006B5FE7" w:rsidP="006B5FE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11121">
        <w:rPr>
          <w:sz w:val="26"/>
          <w:szCs w:val="26"/>
        </w:rPr>
        <w:t>3</w:t>
      </w:r>
      <w:r w:rsidRPr="00BC285C">
        <w:rPr>
          <w:sz w:val="26"/>
          <w:szCs w:val="26"/>
        </w:rPr>
        <w:t xml:space="preserve">. </w:t>
      </w:r>
      <w:r>
        <w:rPr>
          <w:sz w:val="26"/>
          <w:szCs w:val="26"/>
        </w:rPr>
        <w:t>Полномочия Комиссии</w:t>
      </w:r>
    </w:p>
    <w:p w:rsidR="006B5FE7" w:rsidRPr="00B11121" w:rsidRDefault="006B5FE7" w:rsidP="006B5FE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BC285C">
        <w:rPr>
          <w:sz w:val="26"/>
          <w:szCs w:val="26"/>
        </w:rPr>
        <w:t>Для осуществления своих задач Комиссия имеет право:</w:t>
      </w:r>
    </w:p>
    <w:p w:rsidR="006B5FE7" w:rsidRPr="00BC285C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71"/>
      <w:bookmarkEnd w:id="8"/>
      <w:r w:rsidRPr="00BC285C">
        <w:rPr>
          <w:sz w:val="26"/>
          <w:szCs w:val="26"/>
        </w:rPr>
        <w:t xml:space="preserve">а) принимать в пределах своей компетенции </w:t>
      </w:r>
      <w:r>
        <w:rPr>
          <w:sz w:val="26"/>
          <w:szCs w:val="26"/>
        </w:rPr>
        <w:t xml:space="preserve">решения, касающиеся организации, координации и совершенствования деятельности предприятий, учреждений и организаций (независимо от форм собственности) на территории </w:t>
      </w:r>
      <w:r w:rsidRPr="00B53BDE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>
        <w:rPr>
          <w:rFonts w:eastAsia="Calibri"/>
          <w:sz w:val="26"/>
          <w:szCs w:val="26"/>
          <w:lang w:eastAsia="en-US"/>
        </w:rPr>
        <w:t xml:space="preserve"> по профилактике терроризма, минимизации и ликвидации последствий его проявлений, а также осуществлять </w:t>
      </w:r>
      <w:proofErr w:type="gramStart"/>
      <w:r>
        <w:rPr>
          <w:rFonts w:eastAsia="Calibri"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их исполнением;</w:t>
      </w:r>
    </w:p>
    <w:p w:rsidR="006B5FE7" w:rsidRPr="00BC285C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72"/>
      <w:bookmarkEnd w:id="9"/>
      <w:r w:rsidRPr="00BC285C">
        <w:rPr>
          <w:sz w:val="26"/>
          <w:szCs w:val="26"/>
        </w:rPr>
        <w:t xml:space="preserve">б) запрашивать и получать в установленном порядке необходимые материалы и информацию от </w:t>
      </w:r>
      <w:r>
        <w:rPr>
          <w:sz w:val="26"/>
          <w:szCs w:val="26"/>
        </w:rPr>
        <w:t xml:space="preserve">предприятий, учреждений и организаций (независимо от форм собственности), </w:t>
      </w:r>
      <w:r w:rsidRPr="00BC285C">
        <w:rPr>
          <w:sz w:val="26"/>
          <w:szCs w:val="26"/>
        </w:rPr>
        <w:t>общественных объединений</w:t>
      </w:r>
      <w:r>
        <w:rPr>
          <w:sz w:val="26"/>
          <w:szCs w:val="26"/>
        </w:rPr>
        <w:t xml:space="preserve"> </w:t>
      </w:r>
      <w:r w:rsidRPr="00BC285C">
        <w:rPr>
          <w:sz w:val="26"/>
          <w:szCs w:val="26"/>
        </w:rPr>
        <w:t>и должностных лиц</w:t>
      </w:r>
      <w:r>
        <w:rPr>
          <w:sz w:val="26"/>
          <w:szCs w:val="26"/>
        </w:rPr>
        <w:t xml:space="preserve"> на территории </w:t>
      </w:r>
      <w:r w:rsidRPr="00B53BDE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</w:t>
      </w:r>
      <w:r w:rsidRPr="00BC285C">
        <w:rPr>
          <w:sz w:val="26"/>
          <w:szCs w:val="26"/>
        </w:rPr>
        <w:t>;</w:t>
      </w:r>
    </w:p>
    <w:p w:rsidR="006B5FE7" w:rsidRPr="00BC285C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73"/>
      <w:bookmarkEnd w:id="10"/>
      <w:r w:rsidRPr="00BC285C">
        <w:rPr>
          <w:sz w:val="26"/>
          <w:szCs w:val="26"/>
        </w:rPr>
        <w:t>в) создавать рабочие органы для изучения вопросов, касающихся профилактики терроризма, минимизации и участия в ликвидации последствий его проявлений, а также для подготовки проектов соответствующих решений Комиссии;</w:t>
      </w:r>
    </w:p>
    <w:p w:rsidR="006B5FE7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74"/>
      <w:bookmarkEnd w:id="11"/>
      <w:r w:rsidRPr="00BC285C">
        <w:rPr>
          <w:sz w:val="26"/>
          <w:szCs w:val="26"/>
        </w:rPr>
        <w:t xml:space="preserve">г) привлекать для участия в работе Комиссии должностных лиц и специалистов </w:t>
      </w:r>
      <w:r>
        <w:rPr>
          <w:sz w:val="26"/>
          <w:szCs w:val="26"/>
        </w:rPr>
        <w:t>предприятий, учреждений и организаций (независимо от форм собственности)</w:t>
      </w:r>
      <w:r w:rsidRPr="00BC285C">
        <w:rPr>
          <w:sz w:val="26"/>
          <w:szCs w:val="26"/>
        </w:rPr>
        <w:t>, а также представителей организаций и общественных объединений (с их согласия)</w:t>
      </w:r>
      <w:bookmarkEnd w:id="12"/>
      <w:r>
        <w:rPr>
          <w:sz w:val="26"/>
          <w:szCs w:val="26"/>
        </w:rPr>
        <w:t>.</w:t>
      </w:r>
    </w:p>
    <w:p w:rsidR="006B5FE7" w:rsidRPr="00BC285C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B5FE7" w:rsidRPr="00E64FAF" w:rsidRDefault="006B5FE7" w:rsidP="006B5FE7">
      <w:pPr>
        <w:shd w:val="clear" w:color="auto" w:fill="FFFFFF"/>
        <w:jc w:val="center"/>
        <w:rPr>
          <w:sz w:val="26"/>
          <w:szCs w:val="26"/>
        </w:rPr>
      </w:pPr>
      <w:r w:rsidRPr="00E64FAF">
        <w:rPr>
          <w:sz w:val="26"/>
          <w:szCs w:val="26"/>
        </w:rPr>
        <w:t>4. Организация работы Комиссии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 xml:space="preserve">4.1. Комиссия осуществляет свою деятельность в соответствии с планом работы, принимаемым на заседании Комиссии и утверждаемым ее председателем. Заседания </w:t>
      </w:r>
      <w:r w:rsidRPr="00E64FAF">
        <w:rPr>
          <w:rFonts w:ascii="Times New Roman" w:hAnsi="Times New Roman" w:cs="Times New Roman"/>
          <w:sz w:val="26"/>
          <w:szCs w:val="26"/>
        </w:rPr>
        <w:lastRenderedPageBreak/>
        <w:t>Комиссии проводятся на плановой основе либо при возникновении необходимости безотлагательного рассмотрения вопросов, относящихся к ее компетенции.</w:t>
      </w:r>
    </w:p>
    <w:p w:rsidR="006B5FE7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4.2. Председатель комиссии: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пределах своей компетенции определяет (или создает) аппарат для решения вопросов организационного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материального–технического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обеспечения деятельности Комиссии, а также назначает должностное лицо, ответственного за организацию этой работы;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- осуществляет руководство деятельностью Комиссии;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- утверждает принятые Комиссией решения и обеспечивает их выполнение;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- принимает решения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- распределяет обязанности между членами Комиссии;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- представляет Комиссию по вопросам, относящимся к ее компетенции;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- утверждает состав и руководителя рабочего органа Комиссии.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 xml:space="preserve">4.3. </w:t>
      </w:r>
      <w:r>
        <w:rPr>
          <w:rFonts w:ascii="Times New Roman" w:hAnsi="Times New Roman" w:cs="Times New Roman"/>
          <w:sz w:val="26"/>
          <w:szCs w:val="26"/>
        </w:rPr>
        <w:t>Основными задачами аппарата Комиссии являются: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- разработка проекта плана работы Комиссии;</w:t>
      </w:r>
    </w:p>
    <w:p w:rsidR="006B5FE7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обеспечение подготовки  и проведения заседаний Комиссии;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 xml:space="preserve">- подготовка решений Комиссии и </w:t>
      </w:r>
      <w:proofErr w:type="gramStart"/>
      <w:r w:rsidRPr="00E64F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4FAF">
        <w:rPr>
          <w:rFonts w:ascii="Times New Roman" w:hAnsi="Times New Roman" w:cs="Times New Roman"/>
          <w:sz w:val="26"/>
          <w:szCs w:val="26"/>
        </w:rPr>
        <w:t xml:space="preserve"> их выполнением;</w:t>
      </w:r>
    </w:p>
    <w:p w:rsidR="006B5FE7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деятельности Комиссии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ее решений;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получение и </w:t>
      </w:r>
      <w:r w:rsidRPr="00CB350D">
        <w:rPr>
          <w:rFonts w:ascii="Times New Roman" w:hAnsi="Times New Roman" w:cs="Times New Roman"/>
          <w:sz w:val="26"/>
          <w:szCs w:val="26"/>
        </w:rPr>
        <w:t xml:space="preserve">анализ информации об общественно-политических, социально-экономических и иных процессах в </w:t>
      </w:r>
      <w:r w:rsidRPr="00CB350D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сельском поселении  Междуречье  Кольского района Мурманской области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 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- анализ складывающейся оперативной обстановки;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- взаимодействие с рабочими органами районной антитеррористической комиссии;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- координация работы уполномоченных по обеспечению антитеррористической деятельности на территории промышленных предприятий повышенной опасности.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 xml:space="preserve">4.5. Подготовка материалов к заседанию Комиссии осуществляется представителями подразделений тех органов федеральной и муниципальной власти, к ведению которых относятся вопросы повестки дня. Материалы должны быть представлены в рабочий орган Комиссии не </w:t>
      </w:r>
      <w:proofErr w:type="gramStart"/>
      <w:r w:rsidRPr="00E64FA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64FAF">
        <w:rPr>
          <w:rFonts w:ascii="Times New Roman" w:hAnsi="Times New Roman" w:cs="Times New Roman"/>
          <w:sz w:val="26"/>
          <w:szCs w:val="26"/>
        </w:rPr>
        <w:t xml:space="preserve"> чем за 5 дней до дня проведения заседания.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4.6. Решения комиссии принимаются простым большинством голосов ее членов, присутствующих на заседании, путем открытого голосования и оформляются протоколом.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 xml:space="preserve">Решения, принимаемые Комиссией в соответствии с ее компетенцией, являются обязательными для предприятий, организаций  и учреждений, расположенных на территории </w:t>
      </w:r>
      <w:r w:rsidRPr="00E64FAF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 Междуречье  Кольского района Мурманской области.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 xml:space="preserve">Присутствие на заседании Комиссии его членов обязательно. Члены Комиссии не вправе делегировать свои полномочия иным лицам. 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 xml:space="preserve"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lastRenderedPageBreak/>
        <w:t>4.7. Члены Комиссии обладают равными правами при обсуждении вопросов, рассматриваемых на заседании.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заседания.</w:t>
      </w:r>
    </w:p>
    <w:p w:rsidR="006B5FE7" w:rsidRPr="00E64FAF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FAF">
        <w:rPr>
          <w:rFonts w:ascii="Times New Roman" w:hAnsi="Times New Roman" w:cs="Times New Roman"/>
          <w:sz w:val="26"/>
          <w:szCs w:val="26"/>
        </w:rPr>
        <w:t>4.8. Организационно-техническое и информационное обеспечение деятельности Комиссии осуществляет администрация сельского поселения Междуречье Кольского района Мурманской области.</w:t>
      </w:r>
    </w:p>
    <w:p w:rsidR="006B5FE7" w:rsidRDefault="006B5FE7" w:rsidP="006B5FE7">
      <w:pPr>
        <w:rPr>
          <w:b/>
        </w:rPr>
      </w:pPr>
    </w:p>
    <w:p w:rsid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6B5FE7" w:rsidRPr="006B5FE7" w:rsidRDefault="006B5FE7" w:rsidP="006B5FE7">
      <w:pPr>
        <w:rPr>
          <w:b/>
        </w:rPr>
      </w:pPr>
    </w:p>
    <w:p w:rsidR="00E11863" w:rsidRDefault="006E0754"/>
    <w:sectPr w:rsidR="00E11863" w:rsidSect="000945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F"/>
    <w:rsid w:val="0009452F"/>
    <w:rsid w:val="00156B47"/>
    <w:rsid w:val="00224460"/>
    <w:rsid w:val="00674282"/>
    <w:rsid w:val="006B5FE7"/>
    <w:rsid w:val="006C15E3"/>
    <w:rsid w:val="006E0754"/>
    <w:rsid w:val="00BA6D7F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7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FE7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6B5FE7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7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FE7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6B5FE7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elanrn.ru/documents/40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elanrn.ru/documents/404.html" TargetMode="External"/><Relationship Id="rId12" Type="http://schemas.openxmlformats.org/officeDocument/2006/relationships/hyperlink" Target="consultantplus://offline/ref=EA240B01DC2C9A58A59B46C276149DF0B9A9D967529C6220B7E5A3iAJ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40B01DC2C9A58A59B46C276149DF0BAA7DA6B5ACB3522E6B0ADAB67iEJCG" TargetMode="External"/><Relationship Id="rId11" Type="http://schemas.openxmlformats.org/officeDocument/2006/relationships/hyperlink" Target="consultantplus://offline/ref=EA240B01DC2C9A58A59B46C276149DF0BAA7DA6B5ACB3522E6B0ADAB67iEJCG" TargetMode="External"/><Relationship Id="rId5" Type="http://schemas.openxmlformats.org/officeDocument/2006/relationships/hyperlink" Target="consultantplus://offline/ref=EA240B01DC2C9A58A59B46C276149DF0BAA7DB6B5EC23522E6B0ADAB67EC4E54E82BA1D7iFJ2G" TargetMode="External"/><Relationship Id="rId10" Type="http://schemas.openxmlformats.org/officeDocument/2006/relationships/hyperlink" Target="consultantplus://offline/ref=EA240B01DC2C9A58A59B46C276149DF0BAA7DB6B5EC23522E6B0ADAB67EC4E54E82BA1D7iFJ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11240</Characters>
  <Application>Microsoft Office Word</Application>
  <DocSecurity>0</DocSecurity>
  <Lines>93</Lines>
  <Paragraphs>26</Paragraphs>
  <ScaleCrop>false</ScaleCrop>
  <Company>DnB Bank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2015-06-02T06:46:00Z</dcterms:created>
  <dcterms:modified xsi:type="dcterms:W3CDTF">2015-06-02T09:51:00Z</dcterms:modified>
</cp:coreProperties>
</file>