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83" w:rsidRPr="002B7107" w:rsidRDefault="00332B83" w:rsidP="00332B8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7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332B83" w:rsidRPr="002B7107" w:rsidRDefault="00332B83" w:rsidP="00332B8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7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332B83" w:rsidRPr="002B7107" w:rsidRDefault="00332B83" w:rsidP="00332B8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B83" w:rsidRPr="002B7107" w:rsidRDefault="00AE2663" w:rsidP="00332B8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32B83" w:rsidRPr="002B7107" w:rsidRDefault="00332B83" w:rsidP="00332B83">
      <w:pPr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2B83" w:rsidRPr="002B7107" w:rsidRDefault="00282763" w:rsidP="00332B83">
      <w:pPr>
        <w:ind w:right="-284"/>
        <w:rPr>
          <w:rFonts w:ascii="Times New Roman" w:eastAsia="Times New Roman" w:hAnsi="Times New Roman" w:cs="Times New Roman"/>
          <w:lang w:eastAsia="ru-RU"/>
        </w:rPr>
      </w:pPr>
      <w:r w:rsidRPr="002B7107">
        <w:rPr>
          <w:rFonts w:ascii="Times New Roman" w:eastAsia="Times New Roman" w:hAnsi="Times New Roman" w:cs="Times New Roman"/>
          <w:lang w:eastAsia="ru-RU"/>
        </w:rPr>
        <w:t>О</w:t>
      </w:r>
      <w:r w:rsidR="00332B83" w:rsidRPr="002B7107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18.02.2</w:t>
      </w:r>
      <w:r w:rsidR="00332B83" w:rsidRPr="002B7107">
        <w:rPr>
          <w:rFonts w:ascii="Times New Roman" w:eastAsia="Times New Roman" w:hAnsi="Times New Roman" w:cs="Times New Roman"/>
          <w:lang w:eastAsia="ru-RU"/>
        </w:rPr>
        <w:t>01</w:t>
      </w:r>
      <w:r w:rsidR="00D66122">
        <w:rPr>
          <w:rFonts w:ascii="Times New Roman" w:eastAsia="Times New Roman" w:hAnsi="Times New Roman" w:cs="Times New Roman"/>
          <w:lang w:eastAsia="ru-RU"/>
        </w:rPr>
        <w:t>5</w:t>
      </w:r>
      <w:r w:rsidR="00332B83" w:rsidRPr="002B7107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332B83" w:rsidRPr="002B7107">
        <w:rPr>
          <w:rFonts w:ascii="Times New Roman" w:eastAsia="Times New Roman" w:hAnsi="Times New Roman" w:cs="Times New Roman"/>
          <w:lang w:eastAsia="ru-RU"/>
        </w:rPr>
        <w:tab/>
      </w:r>
      <w:r w:rsidR="00332B83" w:rsidRPr="002B7107">
        <w:rPr>
          <w:rFonts w:ascii="Times New Roman" w:eastAsia="Times New Roman" w:hAnsi="Times New Roman" w:cs="Times New Roman"/>
          <w:lang w:eastAsia="ru-RU"/>
        </w:rPr>
        <w:tab/>
        <w:t>н.п. Междуречье</w:t>
      </w:r>
      <w:r w:rsidR="00332B83" w:rsidRPr="002B7107">
        <w:rPr>
          <w:rFonts w:ascii="Times New Roman" w:eastAsia="Times New Roman" w:hAnsi="Times New Roman" w:cs="Times New Roman"/>
          <w:lang w:eastAsia="ru-RU"/>
        </w:rPr>
        <w:tab/>
      </w:r>
      <w:r w:rsidR="00332B83" w:rsidRPr="002B7107">
        <w:rPr>
          <w:rFonts w:ascii="Times New Roman" w:eastAsia="Times New Roman" w:hAnsi="Times New Roman" w:cs="Times New Roman"/>
          <w:lang w:eastAsia="ru-RU"/>
        </w:rPr>
        <w:tab/>
      </w:r>
      <w:r w:rsidR="00332B83" w:rsidRPr="002B7107">
        <w:rPr>
          <w:rFonts w:ascii="Times New Roman" w:eastAsia="Times New Roman" w:hAnsi="Times New Roman" w:cs="Times New Roman"/>
          <w:lang w:eastAsia="ru-RU"/>
        </w:rPr>
        <w:tab/>
      </w:r>
      <w:r w:rsidR="00332B83" w:rsidRPr="002B7107"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20</w:t>
      </w:r>
    </w:p>
    <w:p w:rsidR="007202DC" w:rsidRPr="002B7107" w:rsidRDefault="007202DC" w:rsidP="003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332B83" w:rsidRPr="002B7107" w:rsidRDefault="00332B83" w:rsidP="0033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0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</w:t>
      </w:r>
      <w:r w:rsidR="007202DC" w:rsidRPr="002B710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Pr="002B710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r w:rsidR="007202DC" w:rsidRPr="002B710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</w:t>
      </w:r>
      <w:r w:rsidRPr="002B7107">
        <w:rPr>
          <w:rFonts w:ascii="Times New Roman" w:hAnsi="Times New Roman" w:cs="Times New Roman"/>
          <w:b/>
          <w:sz w:val="28"/>
          <w:szCs w:val="28"/>
        </w:rPr>
        <w:t>орядк</w:t>
      </w:r>
      <w:r w:rsidR="007202DC" w:rsidRPr="002B7107">
        <w:rPr>
          <w:rFonts w:ascii="Times New Roman" w:hAnsi="Times New Roman" w:cs="Times New Roman"/>
          <w:b/>
          <w:sz w:val="28"/>
          <w:szCs w:val="28"/>
        </w:rPr>
        <w:t>е</w:t>
      </w:r>
      <w:r w:rsidRPr="002B7107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жалоб на решения и действия (бездействие) администрации сельского поселения Междуречье Кольского района Мурманской области </w:t>
      </w:r>
      <w:r w:rsidR="007202DC" w:rsidRPr="002B7107">
        <w:rPr>
          <w:rFonts w:ascii="Times New Roman" w:hAnsi="Times New Roman" w:cs="Times New Roman"/>
          <w:b/>
          <w:sz w:val="28"/>
          <w:szCs w:val="28"/>
        </w:rPr>
        <w:t xml:space="preserve"> и ее должностных лиц, муниципальных служащих </w:t>
      </w:r>
      <w:r w:rsidRPr="002B7107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муниципальных услуг</w:t>
      </w:r>
    </w:p>
    <w:p w:rsidR="007202DC" w:rsidRPr="002B7107" w:rsidRDefault="007202DC" w:rsidP="00332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B83" w:rsidRPr="002B7107" w:rsidRDefault="00EB5BB4" w:rsidP="007202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2B710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11_2 </w:t>
      </w:r>
      <w:r w:rsidR="00332B83" w:rsidRPr="002B7107">
        <w:rPr>
          <w:rFonts w:ascii="Times New Roman" w:hAnsi="Times New Roman" w:cs="Times New Roman"/>
          <w:sz w:val="28"/>
          <w:szCs w:val="28"/>
        </w:rPr>
        <w:t>Федеральн</w:t>
      </w:r>
      <w:r w:rsidRPr="002B7107">
        <w:rPr>
          <w:rFonts w:ascii="Times New Roman" w:hAnsi="Times New Roman" w:cs="Times New Roman"/>
          <w:sz w:val="28"/>
          <w:szCs w:val="28"/>
        </w:rPr>
        <w:t>ого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B7107">
        <w:rPr>
          <w:rFonts w:ascii="Times New Roman" w:hAnsi="Times New Roman" w:cs="Times New Roman"/>
          <w:sz w:val="28"/>
          <w:szCs w:val="28"/>
        </w:rPr>
        <w:t>а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 от 27.07.2010 №</w:t>
      </w:r>
      <w:hyperlink r:id="rId9" w:tgtFrame="Logical" w:history="1">
        <w:r w:rsidR="00332B83"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210-ФЗ</w:t>
        </w:r>
      </w:hyperlink>
      <w:r w:rsidR="00332B83" w:rsidRPr="002B7107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7202DC" w:rsidRPr="002B7107">
        <w:rPr>
          <w:rFonts w:ascii="Times New Roman" w:hAnsi="Times New Roman" w:cs="Times New Roman"/>
          <w:sz w:val="28"/>
          <w:szCs w:val="28"/>
        </w:rPr>
        <w:t>пунктом 3 п</w:t>
      </w:r>
      <w:r w:rsidR="007202DC" w:rsidRPr="002B7107">
        <w:rPr>
          <w:rFonts w:ascii="Times New Roman" w:hAnsi="Times New Roman" w:cs="Times New Roman"/>
          <w:bCs/>
          <w:color w:val="26282F"/>
          <w:sz w:val="28"/>
          <w:szCs w:val="28"/>
        </w:rPr>
        <w:t>остановления Правительства Российской Федерации от 16.08.2012 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</w:t>
      </w:r>
      <w:proofErr w:type="gramEnd"/>
    </w:p>
    <w:p w:rsidR="00332B83" w:rsidRPr="002B7107" w:rsidRDefault="00AE2663" w:rsidP="0072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2663" w:rsidRPr="002B7107" w:rsidRDefault="00AE2663" w:rsidP="0072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B83" w:rsidRPr="002B7107" w:rsidRDefault="00332B83" w:rsidP="0072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подачи и рассмотрения жалоб </w:t>
      </w:r>
      <w:r w:rsidR="007202DC" w:rsidRPr="002B7107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администрации сельского поселения Междуречье Кольского района Мурманской области  и ее должностных лиц, муниципальных служащих при предоставлении муниципальных услуг </w:t>
      </w:r>
      <w:r w:rsidR="007A015F" w:rsidRPr="002B710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2B7107">
        <w:rPr>
          <w:rFonts w:ascii="Times New Roman" w:hAnsi="Times New Roman" w:cs="Times New Roman"/>
          <w:sz w:val="28"/>
          <w:szCs w:val="28"/>
        </w:rPr>
        <w:t>.</w:t>
      </w:r>
    </w:p>
    <w:p w:rsidR="00AB535E" w:rsidRPr="002B7107" w:rsidRDefault="00AB535E" w:rsidP="0072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2.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нормы, установленные </w:t>
      </w:r>
      <w:r w:rsidR="00EB5BB4" w:rsidRPr="002B7107">
        <w:rPr>
          <w:rFonts w:ascii="Times New Roman" w:hAnsi="Times New Roman" w:cs="Times New Roman"/>
          <w:sz w:val="28"/>
          <w:szCs w:val="28"/>
        </w:rPr>
        <w:t xml:space="preserve">утвержденным настоящим постановлением </w:t>
      </w:r>
      <w:r w:rsidRPr="002B7107">
        <w:rPr>
          <w:rFonts w:ascii="Times New Roman" w:hAnsi="Times New Roman" w:cs="Times New Roman"/>
          <w:sz w:val="28"/>
          <w:szCs w:val="28"/>
        </w:rPr>
        <w:t>Порядком, не применяются.</w:t>
      </w:r>
    </w:p>
    <w:p w:rsidR="00332B83" w:rsidRPr="002B7107" w:rsidRDefault="00AB535E" w:rsidP="00EB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3. Н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E2663" w:rsidRPr="002B7107">
        <w:rPr>
          <w:rFonts w:ascii="Times New Roman" w:hAnsi="Times New Roman" w:cs="Times New Roman"/>
          <w:sz w:val="28"/>
          <w:szCs w:val="28"/>
        </w:rPr>
        <w:t>постановление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="00EB5BB4"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="00332B83" w:rsidRPr="002B7107">
        <w:rPr>
          <w:rFonts w:ascii="Times New Roman" w:hAnsi="Times New Roman" w:cs="Times New Roman"/>
          <w:sz w:val="28"/>
          <w:szCs w:val="28"/>
        </w:rPr>
        <w:t>(опубликованию) и размещению на сайте сельского поселения Междуречье  Кольского района Мурманской области</w:t>
      </w:r>
      <w:r w:rsidR="00332B83" w:rsidRPr="002B7107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332B83"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332B83"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332B83"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332B83"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="00332B83"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32B83"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EB5BB4" w:rsidRPr="002B7107">
        <w:t>,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32B83" w:rsidRPr="002B7107" w:rsidRDefault="00AB535E" w:rsidP="000F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</w:t>
      </w:r>
      <w:r w:rsidR="00332B83" w:rsidRPr="002B7107">
        <w:rPr>
          <w:rFonts w:ascii="Times New Roman" w:hAnsi="Times New Roman" w:cs="Times New Roman"/>
          <w:sz w:val="28"/>
          <w:szCs w:val="28"/>
        </w:rPr>
        <w:t>.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E2663" w:rsidRPr="002B7107">
        <w:rPr>
          <w:rFonts w:ascii="Times New Roman" w:hAnsi="Times New Roman" w:cs="Times New Roman"/>
          <w:sz w:val="28"/>
          <w:szCs w:val="28"/>
        </w:rPr>
        <w:t>постановление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365489" w:rsidRPr="002B7107">
        <w:rPr>
          <w:rFonts w:ascii="Times New Roman" w:hAnsi="Times New Roman" w:cs="Times New Roman"/>
          <w:sz w:val="28"/>
          <w:szCs w:val="28"/>
        </w:rPr>
        <w:t>обнародования (</w:t>
      </w:r>
      <w:r w:rsidR="00332B83" w:rsidRPr="002B7107">
        <w:rPr>
          <w:rFonts w:ascii="Times New Roman" w:hAnsi="Times New Roman" w:cs="Times New Roman"/>
          <w:sz w:val="28"/>
          <w:szCs w:val="28"/>
        </w:rPr>
        <w:t>опубликования</w:t>
      </w:r>
      <w:r w:rsidR="00365489" w:rsidRPr="002B7107">
        <w:rPr>
          <w:rFonts w:ascii="Times New Roman" w:hAnsi="Times New Roman" w:cs="Times New Roman"/>
          <w:sz w:val="28"/>
          <w:szCs w:val="28"/>
        </w:rPr>
        <w:t>)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352" w:rsidRPr="002B7107" w:rsidRDefault="00AB535E" w:rsidP="000F3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5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. 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AE2663" w:rsidRPr="002B7107">
        <w:rPr>
          <w:rFonts w:ascii="Times New Roman" w:hAnsi="Times New Roman" w:cs="Times New Roman"/>
          <w:sz w:val="28"/>
          <w:szCs w:val="28"/>
        </w:rPr>
        <w:t>постановления</w:t>
      </w:r>
      <w:r w:rsidR="00332B83"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="000F3352" w:rsidRPr="002B710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2B83" w:rsidRPr="002B7107" w:rsidRDefault="00332B83" w:rsidP="0033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B83" w:rsidRPr="002B7107" w:rsidRDefault="00332B83" w:rsidP="0033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352" w:rsidRPr="002B7107" w:rsidRDefault="000F3352" w:rsidP="000F33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B7107"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ab/>
        <w:t>Т.В.Яковлева</w:t>
      </w:r>
    </w:p>
    <w:p w:rsidR="00280859" w:rsidRPr="002B7107" w:rsidRDefault="00280859" w:rsidP="000F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352" w:rsidRPr="002B7107" w:rsidRDefault="000F3352" w:rsidP="000F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F3352" w:rsidRPr="002B7107" w:rsidRDefault="00AE2663" w:rsidP="000F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F3352"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0F3352" w:rsidRPr="002B7107" w:rsidRDefault="000F3352" w:rsidP="000F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Междуречье</w:t>
      </w:r>
    </w:p>
    <w:p w:rsidR="000F3352" w:rsidRPr="002B7107" w:rsidRDefault="000F3352" w:rsidP="000F3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332B83" w:rsidRPr="002B7107" w:rsidRDefault="000F3352" w:rsidP="000F3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75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</w:t>
      </w:r>
      <w:r w:rsidR="001275C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1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12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39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1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32B83" w:rsidRPr="002B7107" w:rsidRDefault="00332B83" w:rsidP="0033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DC" w:rsidRPr="002B7107" w:rsidRDefault="007202DC" w:rsidP="0072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3352" w:rsidRPr="002B7107" w:rsidRDefault="007202DC" w:rsidP="0072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07">
        <w:rPr>
          <w:rFonts w:ascii="Times New Roman" w:hAnsi="Times New Roman" w:cs="Times New Roman"/>
          <w:b/>
          <w:sz w:val="28"/>
          <w:szCs w:val="28"/>
        </w:rPr>
        <w:t>подачи и рассмотрения жалоб на решения и действия (бездействие) администрации сельского поселения Междуречье Кольского района Мурманской области  и ее должностных лиц, муниципальных служащих при предоставлении муниципальных услуг</w:t>
      </w:r>
    </w:p>
    <w:p w:rsidR="00F671BC" w:rsidRPr="002B7107" w:rsidRDefault="00F671BC" w:rsidP="0033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52" w:rsidRPr="002B7107" w:rsidRDefault="00F671BC" w:rsidP="00F6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5BB4" w:rsidRPr="002B7107" w:rsidRDefault="00EB5BB4" w:rsidP="00B2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B83" w:rsidRPr="002B7107" w:rsidRDefault="00332B83" w:rsidP="00B2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710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администрации сельского поселения Междуречье Кольского района Мурманской области </w:t>
      </w:r>
      <w:r w:rsidR="00300574" w:rsidRPr="002B7107">
        <w:rPr>
          <w:rFonts w:ascii="Times New Roman" w:hAnsi="Times New Roman" w:cs="Times New Roman"/>
          <w:sz w:val="28"/>
          <w:szCs w:val="28"/>
        </w:rPr>
        <w:t xml:space="preserve">и ее должностных лиц, муниципальных служащих при предоставлении муниципальных услуг 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2B710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00574" w:rsidRPr="002B7107">
        <w:rPr>
          <w:rFonts w:ascii="Times New Roman" w:hAnsi="Times New Roman" w:cs="Times New Roman"/>
          <w:sz w:val="28"/>
          <w:szCs w:val="28"/>
        </w:rPr>
        <w:t xml:space="preserve">процедуру подачи и рассмотрения жалоб на нарушение порядка предоставления муниципальных услуг,  выразившееся в неправомерных решениях и действиях (бездействии) </w:t>
      </w:r>
      <w:r w:rsidR="000F3352" w:rsidRPr="002B7107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 (далее – администрация</w:t>
      </w:r>
      <w:proofErr w:type="gramEnd"/>
      <w:r w:rsidR="004648FF" w:rsidRPr="002B7107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</w:t>
      </w:r>
      <w:r w:rsidR="000F3352" w:rsidRPr="002B7107">
        <w:rPr>
          <w:rFonts w:ascii="Times New Roman" w:hAnsi="Times New Roman" w:cs="Times New Roman"/>
          <w:sz w:val="28"/>
          <w:szCs w:val="28"/>
        </w:rPr>
        <w:t>)</w:t>
      </w:r>
      <w:r w:rsidR="00D10670" w:rsidRPr="002B7107">
        <w:rPr>
          <w:rFonts w:ascii="Times New Roman" w:hAnsi="Times New Roman" w:cs="Times New Roman"/>
          <w:sz w:val="28"/>
          <w:szCs w:val="28"/>
        </w:rPr>
        <w:t xml:space="preserve"> и ее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Pr="002B7107">
        <w:rPr>
          <w:rFonts w:ascii="Times New Roman" w:hAnsi="Times New Roman" w:cs="Times New Roman"/>
          <w:sz w:val="28"/>
          <w:szCs w:val="28"/>
        </w:rPr>
        <w:t>должностных лиц</w:t>
      </w:r>
      <w:r w:rsidR="00D10670" w:rsidRPr="002B7107">
        <w:rPr>
          <w:rFonts w:ascii="Times New Roman" w:hAnsi="Times New Roman" w:cs="Times New Roman"/>
          <w:sz w:val="28"/>
          <w:szCs w:val="28"/>
        </w:rPr>
        <w:t>,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857F3B"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Pr="002B710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F3352" w:rsidRPr="002B710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2B7107">
        <w:rPr>
          <w:rFonts w:ascii="Times New Roman" w:hAnsi="Times New Roman" w:cs="Times New Roman"/>
          <w:sz w:val="28"/>
          <w:szCs w:val="28"/>
        </w:rPr>
        <w:t>(далее – жалобы).</w:t>
      </w:r>
    </w:p>
    <w:p w:rsidR="00332B83" w:rsidRPr="002B7107" w:rsidRDefault="00332B83" w:rsidP="00B2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жалобы, поданные с соблюдением требований Федерального закона от 27.07.2010 №</w:t>
      </w:r>
      <w:r w:rsidR="00B52DEC"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Pr="002B7107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AB4307" w:rsidRPr="002B7107" w:rsidRDefault="00AB4307" w:rsidP="00B249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Подача заявителем жалобы не исключает возможность обжалования решений и действий (бездействия), принятых </w:t>
      </w:r>
      <w:r w:rsidR="00857F3B" w:rsidRPr="002B7107">
        <w:rPr>
          <w:rFonts w:ascii="Times New Roman" w:eastAsia="Calibri" w:hAnsi="Times New Roman" w:cs="Times New Roman"/>
          <w:sz w:val="28"/>
          <w:szCs w:val="28"/>
        </w:rPr>
        <w:t xml:space="preserve">(совершенных) </w:t>
      </w: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2B7107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, ее должностными лицами, </w:t>
      </w:r>
      <w:r w:rsidR="008E5173" w:rsidRPr="002B7107"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 w:rsidR="007C415D" w:rsidRPr="002B7107">
        <w:rPr>
          <w:rFonts w:ascii="Times New Roman" w:eastAsia="Calibri" w:hAnsi="Times New Roman" w:cs="Times New Roman"/>
          <w:sz w:val="28"/>
          <w:szCs w:val="28"/>
        </w:rPr>
        <w:t xml:space="preserve"> (далее – специалисты администрации</w:t>
      </w:r>
      <w:r w:rsidRPr="002B7107">
        <w:rPr>
          <w:rFonts w:ascii="Times New Roman" w:eastAsia="Calibri" w:hAnsi="Times New Roman" w:cs="Times New Roman"/>
          <w:sz w:val="28"/>
          <w:szCs w:val="28"/>
        </w:rPr>
        <w:t>, участвующи</w:t>
      </w:r>
      <w:r w:rsidR="007C415D" w:rsidRPr="002B7107">
        <w:rPr>
          <w:rFonts w:ascii="Times New Roman" w:eastAsia="Calibri" w:hAnsi="Times New Roman" w:cs="Times New Roman"/>
          <w:sz w:val="28"/>
          <w:szCs w:val="28"/>
        </w:rPr>
        <w:t>е</w:t>
      </w: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</w:t>
      </w:r>
      <w:r w:rsidR="007C415D" w:rsidRPr="002B7107">
        <w:rPr>
          <w:rFonts w:ascii="Times New Roman" w:eastAsia="Calibri" w:hAnsi="Times New Roman" w:cs="Times New Roman"/>
          <w:sz w:val="28"/>
          <w:szCs w:val="28"/>
        </w:rPr>
        <w:t>)</w:t>
      </w:r>
      <w:r w:rsidR="00857F3B" w:rsidRPr="002B7107">
        <w:rPr>
          <w:rFonts w:ascii="Times New Roman" w:eastAsia="Calibri" w:hAnsi="Times New Roman" w:cs="Times New Roman"/>
          <w:sz w:val="28"/>
          <w:szCs w:val="28"/>
        </w:rPr>
        <w:t>,</w:t>
      </w: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 в ходе </w:t>
      </w:r>
      <w:r w:rsidR="00857F3B" w:rsidRPr="002B7107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в судебном порядке. Досудебное (внесудебное) обжалование не является для заявителя обязательным.</w:t>
      </w:r>
    </w:p>
    <w:p w:rsidR="00F671BC" w:rsidRPr="002B7107" w:rsidRDefault="00F671BC" w:rsidP="00F6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ab/>
      </w:r>
    </w:p>
    <w:p w:rsidR="00F671BC" w:rsidRPr="002B7107" w:rsidRDefault="00F671BC" w:rsidP="00F671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107">
        <w:rPr>
          <w:rFonts w:ascii="Times New Roman" w:eastAsia="Calibri" w:hAnsi="Times New Roman" w:cs="Times New Roman"/>
          <w:sz w:val="28"/>
          <w:szCs w:val="28"/>
        </w:rPr>
        <w:t>2. Предмет жалобы</w:t>
      </w:r>
    </w:p>
    <w:p w:rsidR="00F671BC" w:rsidRPr="002B7107" w:rsidRDefault="00F671BC" w:rsidP="00F67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745" w:rsidRPr="002B7107" w:rsidRDefault="00F671BC" w:rsidP="0080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bookmarkStart w:id="1" w:name="sub_1052"/>
      <w:proofErr w:type="gramStart"/>
      <w:r w:rsidR="00806745" w:rsidRPr="002B7107">
        <w:rPr>
          <w:rFonts w:ascii="Times New Roman" w:eastAsia="Calibri" w:hAnsi="Times New Roman" w:cs="Times New Roman"/>
          <w:sz w:val="28"/>
          <w:szCs w:val="28"/>
        </w:rPr>
        <w:t>Предметом жалобы могут являться действия (бездействие) и решения, принятые (осуществляемые) администрацией сельского поселения Междуречье, ее должностными лицами, специалистами администрации, участвующими в предоставлении муниципальной услуги, в ходе предоставления муниципальной услуги,  в том числе в следующих случаях:</w:t>
      </w:r>
      <w:proofErr w:type="gramEnd"/>
    </w:p>
    <w:p w:rsidR="00806745" w:rsidRPr="002B7107" w:rsidRDefault="00806745" w:rsidP="0080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07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заявления (обращения, запроса) заявителя о предоставлении муниципальной услуги;</w:t>
      </w:r>
    </w:p>
    <w:p w:rsidR="00806745" w:rsidRPr="002B7107" w:rsidRDefault="00806745" w:rsidP="00806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07">
        <w:rPr>
          <w:rFonts w:ascii="Times New Roman" w:eastAsia="Calibri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806745" w:rsidRPr="002B7107" w:rsidRDefault="00806745" w:rsidP="00806745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B7107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нормативными правовыми актами администрации сельского поселения Междуречье для предоставления муниципальной услуги; </w:t>
      </w:r>
    </w:p>
    <w:p w:rsidR="00806745" w:rsidRPr="002B7107" w:rsidRDefault="00806745" w:rsidP="0080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4) отказ в приеме от заявителя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нормативными правовыми актами администрации сельского поселения Междуречье для предоставления муниципальной услуги; </w:t>
      </w:r>
    </w:p>
    <w:p w:rsidR="00806745" w:rsidRPr="002B7107" w:rsidRDefault="00806745" w:rsidP="0080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10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нормативными правовыми актами администрации сельского поселения Междуречье; </w:t>
      </w:r>
      <w:proofErr w:type="gramEnd"/>
    </w:p>
    <w:p w:rsidR="00806745" w:rsidRPr="002B7107" w:rsidRDefault="00806745" w:rsidP="0080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нормативными правовыми актами органов местного самоуправления сельского поселения Междуречье;</w:t>
      </w:r>
    </w:p>
    <w:p w:rsidR="00806745" w:rsidRPr="002B7107" w:rsidRDefault="00806745" w:rsidP="0080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107">
        <w:rPr>
          <w:rFonts w:ascii="Times New Roman" w:hAnsi="Times New Roman" w:cs="Times New Roman"/>
          <w:sz w:val="28"/>
          <w:szCs w:val="28"/>
        </w:rPr>
        <w:t>7) отказ администрации сельского поселения Междуречье,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71BC" w:rsidRPr="002B7107" w:rsidRDefault="00F671BC" w:rsidP="00F67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45" w:rsidRPr="002B7107" w:rsidRDefault="00F671BC" w:rsidP="00F6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сельского поселения Междуречье </w:t>
      </w:r>
    </w:p>
    <w:p w:rsidR="00F671BC" w:rsidRPr="002B7107" w:rsidRDefault="00F671BC" w:rsidP="00F6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и уполномоченные на рассмотрение   жалобы   должностные   лица, которым   может  быть направлена жалоба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97A" w:rsidRPr="002B7107" w:rsidRDefault="005E0EB0" w:rsidP="00C839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2" w:name="sub_1008"/>
      <w:r w:rsidR="00C8397A" w:rsidRPr="002B7107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C8397A" w:rsidRPr="002B7107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C8397A" w:rsidRPr="002B7107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Междуречье, предоставляющей муниципальную услугу, порядок предоставления которой был нарушен вследствие решений и действий (бездействия) </w:t>
      </w:r>
      <w:r w:rsidR="00C8397A" w:rsidRPr="002B710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8397A" w:rsidRPr="002B7107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Междуречье, предоставляющей муниципальную услугу, ее должностного лица либо </w:t>
      </w:r>
      <w:r w:rsidR="00C8397A" w:rsidRPr="002B7107">
        <w:rPr>
          <w:rFonts w:ascii="Times New Roman" w:eastAsia="Calibri" w:hAnsi="Times New Roman" w:cs="Times New Roman"/>
          <w:sz w:val="28"/>
          <w:szCs w:val="28"/>
        </w:rPr>
        <w:t>специалистов администрации, участвующих в предоставлении муниципальной услуги</w:t>
      </w:r>
      <w:r w:rsidR="00C8397A" w:rsidRPr="002B7107">
        <w:rPr>
          <w:rFonts w:ascii="Times New Roman" w:hAnsi="Times New Roman" w:cs="Times New Roman"/>
          <w:sz w:val="28"/>
          <w:szCs w:val="28"/>
        </w:rPr>
        <w:t>.</w:t>
      </w:r>
    </w:p>
    <w:p w:rsidR="00C8397A" w:rsidRPr="002B7107" w:rsidRDefault="00C8397A" w:rsidP="00C839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3.2. В случае если обжалуются действия (бездействие) специалистов администрации, участвующих в предоставлении муниципальной услуги, жалоба подается заместителю главы администрации сельского поселения Междуречье (а при его отсутствии – Главе сельского поселения Междуречье).</w:t>
      </w:r>
    </w:p>
    <w:p w:rsidR="00C8397A" w:rsidRPr="002B7107" w:rsidRDefault="00C8397A" w:rsidP="00C839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B7107">
        <w:rPr>
          <w:rFonts w:ascii="Times New Roman" w:hAnsi="Times New Roman" w:cs="Times New Roman"/>
          <w:sz w:val="28"/>
          <w:szCs w:val="28"/>
        </w:rPr>
        <w:t>В случае если обжалуются решения и (или) действия (бездействие)</w:t>
      </w:r>
      <w:r w:rsidR="00D310D5" w:rsidRPr="002B7107">
        <w:rPr>
          <w:rFonts w:ascii="Times New Roman" w:hAnsi="Times New Roman" w:cs="Times New Roman"/>
          <w:sz w:val="28"/>
          <w:szCs w:val="28"/>
        </w:rPr>
        <w:t xml:space="preserve">, принятые (совершенные) </w:t>
      </w:r>
      <w:r w:rsidRPr="002B7107">
        <w:rPr>
          <w:rFonts w:ascii="Times New Roman" w:hAnsi="Times New Roman" w:cs="Times New Roman"/>
          <w:sz w:val="28"/>
          <w:szCs w:val="28"/>
        </w:rPr>
        <w:t>заместител</w:t>
      </w:r>
      <w:r w:rsidR="00D310D5" w:rsidRPr="002B7107">
        <w:rPr>
          <w:rFonts w:ascii="Times New Roman" w:hAnsi="Times New Roman" w:cs="Times New Roman"/>
          <w:sz w:val="28"/>
          <w:szCs w:val="28"/>
        </w:rPr>
        <w:t>ем</w:t>
      </w:r>
      <w:r w:rsidRPr="002B7107"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</w:t>
      </w:r>
      <w:r w:rsidRPr="002B7107">
        <w:rPr>
          <w:rFonts w:ascii="Times New Roman" w:hAnsi="Times New Roman" w:cs="Times New Roman"/>
          <w:sz w:val="28"/>
          <w:szCs w:val="28"/>
        </w:rPr>
        <w:lastRenderedPageBreak/>
        <w:t>поселения Междуречье, жалоба подается Главе сельского поселения Междуречье).</w:t>
      </w:r>
      <w:proofErr w:type="gramEnd"/>
    </w:p>
    <w:p w:rsidR="00C8397A" w:rsidRPr="002B7107" w:rsidRDefault="00C8397A" w:rsidP="00C839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3.4. В случае если обжалуются </w:t>
      </w:r>
      <w:r w:rsidR="00D310D5" w:rsidRPr="002B7107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Pr="002B7107">
        <w:rPr>
          <w:rFonts w:ascii="Times New Roman" w:hAnsi="Times New Roman" w:cs="Times New Roman"/>
          <w:sz w:val="28"/>
          <w:szCs w:val="28"/>
        </w:rPr>
        <w:t>действия (бездействие)</w:t>
      </w:r>
      <w:r w:rsidR="00D310D5" w:rsidRPr="002B7107">
        <w:rPr>
          <w:rFonts w:ascii="Times New Roman" w:hAnsi="Times New Roman" w:cs="Times New Roman"/>
          <w:sz w:val="28"/>
          <w:szCs w:val="28"/>
        </w:rPr>
        <w:t>, принятые (совершенные) администрацией сельского поселения Междуречье</w:t>
      </w:r>
      <w:r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="00D310D5" w:rsidRPr="002B7107">
        <w:rPr>
          <w:rFonts w:ascii="Times New Roman" w:hAnsi="Times New Roman" w:cs="Times New Roman"/>
          <w:sz w:val="28"/>
          <w:szCs w:val="28"/>
        </w:rPr>
        <w:t xml:space="preserve">(Главой сельского поселения </w:t>
      </w:r>
      <w:proofErr w:type="gramStart"/>
      <w:r w:rsidR="00D310D5" w:rsidRPr="002B7107">
        <w:rPr>
          <w:rFonts w:ascii="Times New Roman" w:hAnsi="Times New Roman" w:cs="Times New Roman"/>
          <w:sz w:val="28"/>
          <w:szCs w:val="28"/>
        </w:rPr>
        <w:t>Междуречье)</w:t>
      </w:r>
      <w:r w:rsidRPr="002B7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B7107">
        <w:rPr>
          <w:rFonts w:ascii="Times New Roman" w:hAnsi="Times New Roman" w:cs="Times New Roman"/>
          <w:sz w:val="28"/>
          <w:szCs w:val="28"/>
        </w:rPr>
        <w:t>жалоба подается Главе сельского поселения Междуречье.</w:t>
      </w:r>
    </w:p>
    <w:bookmarkEnd w:id="2"/>
    <w:p w:rsidR="00F671BC" w:rsidRPr="002B7107" w:rsidRDefault="00F671BC" w:rsidP="00F671BC">
      <w:pPr>
        <w:pStyle w:val="6"/>
        <w:spacing w:before="0" w:after="0"/>
        <w:ind w:firstLine="708"/>
        <w:jc w:val="both"/>
        <w:rPr>
          <w:b w:val="0"/>
          <w:sz w:val="28"/>
          <w:szCs w:val="28"/>
        </w:rPr>
      </w:pP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7C415D" w:rsidRPr="002B7107" w:rsidRDefault="007C415D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BC" w:rsidRPr="002B7107" w:rsidRDefault="007C3D32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4.1</w:t>
      </w:r>
      <w:r w:rsidR="00F671BC" w:rsidRPr="002B71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02"/>
      <w:r w:rsidR="00F671BC" w:rsidRPr="002B7107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F671BC" w:rsidRPr="002B7107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F671BC" w:rsidRPr="002B7107">
        <w:rPr>
          <w:rFonts w:ascii="Times New Roman" w:hAnsi="Times New Roman" w:cs="Times New Roman"/>
          <w:sz w:val="28"/>
          <w:szCs w:val="28"/>
        </w:rPr>
        <w:t>сельского поселения Междуречье, предоставляющую муниципальные услуги, в письменной форме, в том числе при личном приеме заявителя, или в электронном виде.</w:t>
      </w:r>
    </w:p>
    <w:bookmarkEnd w:id="3"/>
    <w:p w:rsidR="00F671BC" w:rsidRPr="002B7107" w:rsidRDefault="007C3D32" w:rsidP="00D82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4.2</w:t>
      </w:r>
      <w:r w:rsidR="00F671BC" w:rsidRPr="002B7107">
        <w:rPr>
          <w:rFonts w:ascii="Times New Roman" w:hAnsi="Times New Roman" w:cs="Times New Roman"/>
          <w:sz w:val="28"/>
          <w:szCs w:val="28"/>
        </w:rPr>
        <w:t>.</w:t>
      </w:r>
      <w:bookmarkStart w:id="4" w:name="sub_1005"/>
      <w:r w:rsidR="00F671BC" w:rsidRPr="002B7107">
        <w:rPr>
          <w:rFonts w:ascii="Times New Roman" w:hAnsi="Times New Roman" w:cs="Times New Roman"/>
          <w:sz w:val="28"/>
          <w:szCs w:val="28"/>
        </w:rPr>
        <w:t xml:space="preserve"> Прием жалоб в письменной форме осуществляется </w:t>
      </w:r>
      <w:r w:rsidR="00F671BC" w:rsidRPr="002B7107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F671BC" w:rsidRPr="002B7107">
        <w:rPr>
          <w:rFonts w:ascii="Times New Roman" w:hAnsi="Times New Roman" w:cs="Times New Roman"/>
          <w:sz w:val="28"/>
          <w:szCs w:val="28"/>
        </w:rPr>
        <w:t>сельского поселения Междуречье в месте предоставления муниципальной услуги 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4"/>
    <w:p w:rsidR="00D8270F" w:rsidRPr="002B7107" w:rsidRDefault="00D8270F" w:rsidP="00D82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7C3D32" w:rsidRPr="002B7107" w:rsidRDefault="00F671BC" w:rsidP="007C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4.</w:t>
      </w:r>
      <w:r w:rsidR="007C3D32" w:rsidRPr="002B7107">
        <w:rPr>
          <w:rFonts w:ascii="Times New Roman" w:hAnsi="Times New Roman" w:cs="Times New Roman"/>
          <w:sz w:val="28"/>
          <w:szCs w:val="28"/>
        </w:rPr>
        <w:t>3</w:t>
      </w:r>
      <w:r w:rsidRPr="002B7107">
        <w:rPr>
          <w:rFonts w:ascii="Times New Roman" w:hAnsi="Times New Roman" w:cs="Times New Roman"/>
          <w:sz w:val="28"/>
          <w:szCs w:val="28"/>
        </w:rPr>
        <w:t xml:space="preserve">. </w:t>
      </w:r>
      <w:r w:rsidR="007C3D32" w:rsidRPr="002B7107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7C3D32" w:rsidRPr="002B7107" w:rsidRDefault="007C3D32" w:rsidP="007C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При технической возможности путем заполнения электронной формы обращения жалоба может быть подана в электронном виде посредством:</w:t>
      </w:r>
    </w:p>
    <w:p w:rsidR="007C3D32" w:rsidRPr="002B7107" w:rsidRDefault="007C3D32" w:rsidP="007C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сайта сельского поселения Междуречье Кольского района Мурманской области: </w:t>
      </w:r>
      <w:hyperlink r:id="rId11" w:history="1">
        <w:r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www.adm-mo.ru</w:t>
        </w:r>
      </w:hyperlink>
      <w:r w:rsidRPr="002B7107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"Интернет";</w:t>
      </w:r>
    </w:p>
    <w:p w:rsidR="007C3D32" w:rsidRPr="002B7107" w:rsidRDefault="007C3D32" w:rsidP="007C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использования федеральной государственной информационной системы "Единый портал государственных и муниципальных услуг (функций)" (</w:t>
      </w:r>
      <w:hyperlink r:id="rId12" w:history="1">
        <w:r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2B7107">
        <w:rPr>
          <w:rFonts w:ascii="Times New Roman" w:hAnsi="Times New Roman" w:cs="Times New Roman"/>
          <w:sz w:val="28"/>
          <w:szCs w:val="28"/>
        </w:rPr>
        <w:t>)  (далее – Единый портал);</w:t>
      </w:r>
    </w:p>
    <w:p w:rsidR="007C3D32" w:rsidRPr="002B7107" w:rsidRDefault="007C3D32" w:rsidP="007C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регионального Интернет </w:t>
      </w:r>
      <w:proofErr w:type="gramStart"/>
      <w:r w:rsidRPr="002B710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B7107">
        <w:rPr>
          <w:rFonts w:ascii="Times New Roman" w:hAnsi="Times New Roman" w:cs="Times New Roman"/>
          <w:sz w:val="28"/>
          <w:szCs w:val="28"/>
        </w:rPr>
        <w:t>ортала государственных и муниципальных услуг (</w:t>
      </w:r>
      <w:hyperlink r:id="rId13" w:history="1">
        <w:r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http://www.51.gosuslugi.ru</w:t>
        </w:r>
      </w:hyperlink>
      <w:r w:rsidRPr="002B7107">
        <w:rPr>
          <w:rFonts w:ascii="Times New Roman" w:hAnsi="Times New Roman" w:cs="Times New Roman"/>
          <w:sz w:val="28"/>
          <w:szCs w:val="28"/>
        </w:rPr>
        <w:t>) (далее – региональный портал).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5"/>
      <w:r w:rsidRPr="002B7107">
        <w:rPr>
          <w:rFonts w:ascii="Times New Roman" w:hAnsi="Times New Roman" w:cs="Times New Roman"/>
          <w:sz w:val="28"/>
          <w:szCs w:val="28"/>
        </w:rPr>
        <w:t>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B710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B7107">
        <w:rPr>
          <w:rFonts w:ascii="Times New Roman" w:hAnsi="Times New Roman" w:cs="Times New Roman"/>
          <w:sz w:val="28"/>
          <w:szCs w:val="28"/>
        </w:rPr>
        <w:t>: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2B7107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7C3D32" w:rsidRPr="002B7107" w:rsidRDefault="007C3D32" w:rsidP="007C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B710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                     в подпунктах  а), б), в) абзаца второго </w:t>
      </w:r>
      <w:hyperlink r:id="rId14" w:anchor="sub_1004" w:history="1">
        <w:r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</w:hyperlink>
      <w:r w:rsidRPr="002B7107">
        <w:rPr>
          <w:rFonts w:ascii="Times New Roman" w:hAnsi="Times New Roman" w:cs="Times New Roman"/>
          <w:sz w:val="28"/>
          <w:szCs w:val="28"/>
        </w:rPr>
        <w:t xml:space="preserve">4.4 настоящего административного регламента, представляются в форме электронных документов, подписанных </w:t>
      </w:r>
      <w:hyperlink r:id="rId15" w:history="1">
        <w:r w:rsidRPr="002B71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2B7107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133AC4" w:rsidRPr="002B7107" w:rsidRDefault="00F671BC" w:rsidP="00133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4.</w:t>
      </w:r>
      <w:r w:rsidR="007C3D32" w:rsidRPr="002B7107">
        <w:rPr>
          <w:rFonts w:ascii="Times New Roman" w:hAnsi="Times New Roman" w:cs="Times New Roman"/>
          <w:sz w:val="28"/>
          <w:szCs w:val="28"/>
        </w:rPr>
        <w:t>6</w:t>
      </w:r>
      <w:r w:rsidRPr="002B7107">
        <w:rPr>
          <w:rFonts w:ascii="Times New Roman" w:hAnsi="Times New Roman" w:cs="Times New Roman"/>
          <w:sz w:val="28"/>
          <w:szCs w:val="28"/>
        </w:rPr>
        <w:t>. Жалоба</w:t>
      </w:r>
      <w:r w:rsidR="00133AC4" w:rsidRPr="002B7107">
        <w:rPr>
          <w:rFonts w:ascii="Times New Roman" w:hAnsi="Times New Roman" w:cs="Times New Roman"/>
          <w:sz w:val="28"/>
          <w:szCs w:val="28"/>
        </w:rPr>
        <w:t xml:space="preserve">, поступившая в администрацию сельского поселения Междуречье, </w:t>
      </w:r>
      <w:r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="00133AC4" w:rsidRPr="002B7107">
        <w:rPr>
          <w:rFonts w:ascii="Times New Roman" w:hAnsi="Times New Roman" w:cs="Times New Roman"/>
          <w:sz w:val="28"/>
          <w:szCs w:val="28"/>
        </w:rPr>
        <w:t xml:space="preserve">подлежит регистрации не позднее следующего рабочего дня со дня ее поступления. </w:t>
      </w:r>
    </w:p>
    <w:p w:rsidR="007C3D32" w:rsidRPr="002B7107" w:rsidRDefault="007C3D32" w:rsidP="0013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При поступлении жалобы в электронном виде в нерабочее время она регистрируется в ближайший рабочий день, следующий за днем поступления указанной жалобы.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4.7. Жалоба должна содержать: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107">
        <w:rPr>
          <w:rFonts w:ascii="Times New Roman" w:hAnsi="Times New Roman" w:cs="Times New Roman"/>
          <w:sz w:val="28"/>
          <w:szCs w:val="28"/>
          <w:lang w:eastAsia="ru-RU"/>
        </w:rPr>
        <w:t>1) наименование администрации, должностного лица администрации, специалиста администрации, участвующего в предоставлении  муниципальной услуги, решения и действия (бездействие) которого обжалуются;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10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(последнее - при наличии) и почтовый адрес, по которым должен быть направлен ответ заявителю;</w:t>
      </w:r>
      <w:proofErr w:type="gramEnd"/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сельского поселения Междуречье, должностного лица администрации, либо специалиста администрации, участвующего в предоставлении муниципальной услуги;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сельского поселения Междуречье, должностного лица администрации либо специалиста администрации, участвующего в предоставлении муниципальной услуги. 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  <w:bookmarkEnd w:id="5"/>
      <w:r w:rsidRPr="002B7107">
        <w:rPr>
          <w:rFonts w:ascii="Times New Roman" w:hAnsi="Times New Roman" w:cs="Times New Roman"/>
          <w:sz w:val="28"/>
          <w:szCs w:val="28"/>
        </w:rPr>
        <w:t>Отсутствие указанных документов не является основанием для отказа в рассмотрении или удовлетворении жалобы.</w:t>
      </w:r>
    </w:p>
    <w:p w:rsidR="005E0EB0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4.8.</w:t>
      </w:r>
      <w:r w:rsidR="005E0EB0" w:rsidRPr="002B710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 в случае, если администрацией сельского поселения Междуречье заключено соглашение о взаимодействии между многофункциональным центром и администрацией сельского поселения Междуречье (далее - соглашение о взаимодействии).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администрацию сельского поселения Междуречье в порядке и </w:t>
      </w:r>
      <w:r w:rsidRPr="002B7107">
        <w:rPr>
          <w:rFonts w:ascii="Times New Roman" w:hAnsi="Times New Roman" w:cs="Times New Roman"/>
          <w:sz w:val="28"/>
          <w:szCs w:val="28"/>
        </w:rPr>
        <w:lastRenderedPageBreak/>
        <w:t>сроки, которые установлены соглашением о взаимодействии, но не позднее следующего рабочего дня со дня поступления жалобы.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Междуречье, заключившей соглашение о взаимодействии.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сельского поселения Междуречье.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5.1. Жалоба, поступившая в администрацию сельского поселения Междуречье, подлежит рассмотрению должностным лицом, наделенным полномочиями по рассмотрению жалоб, в течение 15 рабочих дней со дня ее регистрации в администрации сельского поселения Междуречье.</w:t>
      </w:r>
    </w:p>
    <w:p w:rsidR="00F671BC" w:rsidRPr="002B7107" w:rsidRDefault="00F671BC" w:rsidP="00F671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5.2.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33AC4" w:rsidRPr="002B7107" w:rsidRDefault="00133AC4" w:rsidP="00F6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BC" w:rsidRPr="002B7107" w:rsidRDefault="00F671BC" w:rsidP="00F6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6. Исчерпывающий перечень оснований для отказа в рассмотрении жалобы, исчерпывающий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6.1. </w:t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B710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Междуречье </w:t>
      </w:r>
      <w:r w:rsidR="002B7107" w:rsidRPr="002B7107">
        <w:rPr>
          <w:rFonts w:ascii="Times New Roman" w:hAnsi="Times New Roman" w:cs="Times New Roman"/>
          <w:sz w:val="28"/>
          <w:szCs w:val="28"/>
        </w:rPr>
        <w:t>вправе оставить жалобу без ответа</w:t>
      </w:r>
      <w:r w:rsidRPr="002B7107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F671BC" w:rsidRPr="002B7107" w:rsidRDefault="00F671BC" w:rsidP="00F671B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671BC" w:rsidRPr="002B7107" w:rsidRDefault="00F671BC" w:rsidP="00F671B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7"/>
      <w:r w:rsidRPr="002B7107">
        <w:rPr>
          <w:rFonts w:ascii="Times New Roman" w:hAnsi="Times New Roman" w:cs="Times New Roman"/>
          <w:sz w:val="28"/>
          <w:szCs w:val="28"/>
        </w:rPr>
        <w:t xml:space="preserve">6.2. </w:t>
      </w:r>
      <w:bookmarkEnd w:id="6"/>
      <w:r w:rsidRPr="002B710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BC" w:rsidRPr="002B7107" w:rsidRDefault="00F671BC" w:rsidP="00F6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7. Результат рассмотрения жалобы</w:t>
      </w:r>
    </w:p>
    <w:p w:rsidR="00F671BC" w:rsidRPr="002B7107" w:rsidRDefault="00F671BC" w:rsidP="00F67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BC" w:rsidRPr="002B7107" w:rsidRDefault="00F671BC" w:rsidP="00F671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7.1. Администрация </w:t>
      </w:r>
      <w:r w:rsidRPr="002B7107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жалобы,  в случаях необходимости – с участием заявителя, направившего жалобу.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7.2. По результатам рассмотрения жалобы принимается одно из следующих решений:</w:t>
      </w:r>
    </w:p>
    <w:p w:rsidR="00F671BC" w:rsidRPr="002B7107" w:rsidRDefault="00F671BC" w:rsidP="00F6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 </w:t>
      </w:r>
      <w:r w:rsidRPr="002B71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7107">
        <w:rPr>
          <w:rFonts w:ascii="Times New Roman" w:hAnsi="Times New Roman" w:cs="Times New Roman"/>
          <w:sz w:val="28"/>
          <w:szCs w:val="28"/>
        </w:rPr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2B7107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предусмотрено, а также в иных формах.</w:t>
      </w:r>
      <w:proofErr w:type="gramEnd"/>
    </w:p>
    <w:p w:rsidR="00F671BC" w:rsidRPr="002B7107" w:rsidRDefault="00F671BC" w:rsidP="00F6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ab/>
        <w:t>- об отказе в удовлетворении жалобы.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7.3. Основанием для отказа в удовлетворении жалобы является:</w:t>
      </w:r>
    </w:p>
    <w:p w:rsidR="00BA2157" w:rsidRPr="00394F28" w:rsidRDefault="00BA2157" w:rsidP="00BA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28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установленного соответствующим административным регламентом, утвержденным постановлением администрации сельского поселения Междуречье</w:t>
      </w:r>
      <w:r w:rsidRPr="00394F28">
        <w:rPr>
          <w:rFonts w:ascii="Times New Roman" w:hAnsi="Times New Roman" w:cs="Times New Roman"/>
          <w:sz w:val="28"/>
          <w:szCs w:val="28"/>
        </w:rPr>
        <w:t>;</w:t>
      </w:r>
    </w:p>
    <w:p w:rsidR="00F671BC" w:rsidRPr="002B7107" w:rsidRDefault="00BA2157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71BC" w:rsidRPr="002B7107">
        <w:rPr>
          <w:rFonts w:ascii="Times New Roman" w:hAnsi="Times New Roman" w:cs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F671BC" w:rsidRPr="002B7107" w:rsidRDefault="00BA2157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1BC" w:rsidRPr="002B7107">
        <w:rPr>
          <w:rFonts w:ascii="Times New Roman" w:hAnsi="Times New Roman" w:cs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71BC" w:rsidRPr="002B7107" w:rsidRDefault="00BA2157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71BC" w:rsidRPr="002B7107">
        <w:rPr>
          <w:rFonts w:ascii="Times New Roman" w:hAnsi="Times New Roman" w:cs="Times New Roman"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7.4. Решение по результатам рассмотрения жалобы принимается в форме акта администрации сельского поселения Междуречье.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7.5.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7.</w:t>
      </w:r>
      <w:r w:rsidR="002B7107" w:rsidRPr="002B7107">
        <w:rPr>
          <w:rFonts w:ascii="Times New Roman" w:hAnsi="Times New Roman" w:cs="Times New Roman"/>
          <w:sz w:val="28"/>
          <w:szCs w:val="28"/>
        </w:rPr>
        <w:t>6</w:t>
      </w:r>
      <w:r w:rsidRPr="002B7107">
        <w:rPr>
          <w:rFonts w:ascii="Times New Roman" w:hAnsi="Times New Roman" w:cs="Times New Roman"/>
          <w:sz w:val="28"/>
          <w:szCs w:val="28"/>
        </w:rPr>
        <w:t>. При удовлетворении жалобы администрация сельского поселения Междуречье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8. Порядок информирования заявителя о результатах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F671BC" w:rsidRPr="002B7107" w:rsidRDefault="00F671BC" w:rsidP="00F6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BC" w:rsidRPr="002B7107" w:rsidRDefault="00F671BC" w:rsidP="00F671BC">
      <w:pPr>
        <w:pStyle w:val="6"/>
        <w:spacing w:before="0" w:after="0"/>
        <w:ind w:firstLine="708"/>
        <w:jc w:val="both"/>
        <w:rPr>
          <w:b w:val="0"/>
          <w:sz w:val="28"/>
          <w:szCs w:val="28"/>
        </w:rPr>
      </w:pPr>
      <w:r w:rsidRPr="002B7107">
        <w:rPr>
          <w:b w:val="0"/>
          <w:sz w:val="28"/>
          <w:szCs w:val="28"/>
        </w:rPr>
        <w:t xml:space="preserve">8.1. Не позднее дня, следующего за днем принятия решения, указанного в пункте 7.2 раздела 7 настоящего Положения, заявителю в письменной форме направляется мотивированный ответ о результатах рассмотрения жалобы. 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133AC4" w:rsidRPr="002B7107">
        <w:rPr>
          <w:rFonts w:ascii="Times New Roman" w:hAnsi="Times New Roman" w:cs="Times New Roman"/>
          <w:sz w:val="28"/>
          <w:szCs w:val="28"/>
        </w:rPr>
        <w:t xml:space="preserve">указанного в пункте 7.2 раздела 7 настоящего Положения, </w:t>
      </w:r>
      <w:r w:rsidRPr="002B710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8.2. В ответе по результатам рассмотрения жалобы указываются: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а) наименование администрации сельского поселения Междуречье, должность, фамилия, имя, отчество (последнее - при наличии) должностного лица администрации, принявшего решение по жалобе;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специалисте администрации, принимавшем участие в предоставлении муниципальной услуги, решение или действие (бездействие) которого обжалуется;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lastRenderedPageBreak/>
        <w:t>в) фамилия, имя, отчество (последнее - при наличии) или наименование заявителя;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  <w:bookmarkStart w:id="7" w:name="sub_105101"/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8.3. </w:t>
      </w:r>
      <w:bookmarkEnd w:id="7"/>
      <w:r w:rsidRPr="002B710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2B7107">
          <w:rPr>
            <w:rFonts w:ascii="Times New Roman" w:hAnsi="Times New Roman" w:cs="Times New Roman"/>
            <w:sz w:val="28"/>
            <w:szCs w:val="28"/>
          </w:rPr>
          <w:t>статьей 5.63</w:t>
        </w:r>
      </w:hyperlink>
      <w:r w:rsidRPr="002B710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  или признаков состава преступления должностное лицо, уполномоченное на рассмотрение жалоб, незамедлительно направляет соответствующие материалы в прокуратуру Кольского района Мурманской области.</w:t>
      </w:r>
    </w:p>
    <w:p w:rsidR="00F671BC" w:rsidRPr="002B7107" w:rsidRDefault="00F671BC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9. Порядок обжалования решения по жалобе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BC" w:rsidRPr="002B7107" w:rsidRDefault="00F671BC" w:rsidP="00F67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12"/>
      <w:r w:rsidRPr="002B7107">
        <w:rPr>
          <w:rFonts w:ascii="Times New Roman" w:hAnsi="Times New Roman" w:cs="Times New Roman"/>
          <w:sz w:val="28"/>
          <w:szCs w:val="28"/>
        </w:rPr>
        <w:t xml:space="preserve">         9.1.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10. Право заявителя на получение информации и документов,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F671BC" w:rsidRPr="002B7107" w:rsidRDefault="00F671BC" w:rsidP="00F6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BC" w:rsidRPr="002B7107" w:rsidRDefault="00F671BC" w:rsidP="00F671B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10.1.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671BC" w:rsidRPr="002B7107" w:rsidRDefault="00F671BC" w:rsidP="00F671B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Копии  указанных документов и материалов могут быть направлены заявителю по его письменному обращению.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11. Способы информирования заявителей о порядке подачи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F671BC" w:rsidRPr="002B7107" w:rsidRDefault="00F671BC" w:rsidP="00F6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17" w:rsidRPr="002B7107" w:rsidRDefault="005E0EB0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10514"/>
      <w:r w:rsidRPr="002B7107">
        <w:rPr>
          <w:rFonts w:ascii="Times New Roman" w:hAnsi="Times New Roman" w:cs="Times New Roman"/>
          <w:sz w:val="28"/>
          <w:szCs w:val="28"/>
        </w:rPr>
        <w:t>1</w:t>
      </w:r>
      <w:r w:rsidR="00F671BC" w:rsidRPr="002B7107">
        <w:rPr>
          <w:rFonts w:ascii="Times New Roman" w:hAnsi="Times New Roman" w:cs="Times New Roman"/>
          <w:sz w:val="28"/>
          <w:szCs w:val="28"/>
        </w:rPr>
        <w:t xml:space="preserve">1.1. </w:t>
      </w:r>
      <w:r w:rsidR="00F671BC"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671BC" w:rsidRPr="002B7107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 w:rsidR="00F671BC" w:rsidRPr="002B7107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3D1E17" w:rsidRPr="002B71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1E17" w:rsidRPr="002B7107" w:rsidRDefault="003D1E17" w:rsidP="00F67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671BC"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администрации </w:t>
      </w:r>
      <w:r w:rsidR="00F671BC" w:rsidRPr="002B7107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F671BC" w:rsidRPr="002B7107">
        <w:rPr>
          <w:rFonts w:ascii="Times New Roman" w:hAnsi="Times New Roman" w:cs="Times New Roman"/>
          <w:sz w:val="28"/>
          <w:szCs w:val="28"/>
          <w:lang w:eastAsia="ru-RU"/>
        </w:rPr>
        <w:t>, ее должностных лиц либо специалистов администрации, принимающих участие в предоставлении муниципальной услуги, в том числе по телефону, электронной почте, при личном приеме</w:t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D1E17" w:rsidRPr="002B7107" w:rsidRDefault="003D1E17" w:rsidP="003D1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2B710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</w:t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и действий (бездействия) администрации </w:t>
      </w:r>
      <w:r w:rsidRPr="002B7107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2B7107">
        <w:rPr>
          <w:rFonts w:ascii="Times New Roman" w:hAnsi="Times New Roman" w:cs="Times New Roman"/>
          <w:sz w:val="28"/>
          <w:szCs w:val="28"/>
          <w:lang w:eastAsia="ru-RU"/>
        </w:rPr>
        <w:t xml:space="preserve">, ее должностных лиц либо специалистов администрации, принимающих участие в предоставлении муниципальной услуги, </w:t>
      </w:r>
      <w:r w:rsidRPr="002B7107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Pr="002B710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на стендах в местах предоставления муниципальных услуг, на </w:t>
      </w:r>
      <w:r w:rsidRPr="002B7107">
        <w:rPr>
          <w:rFonts w:ascii="Times New Roman" w:eastAsia="Calibri" w:hAnsi="Times New Roman" w:cs="Times New Roman"/>
          <w:sz w:val="28"/>
          <w:szCs w:val="28"/>
        </w:rPr>
        <w:t xml:space="preserve">сайте сельского поселения Междуречье, на Едином и региональном порталах; </w:t>
      </w:r>
      <w:proofErr w:type="gramEnd"/>
    </w:p>
    <w:p w:rsidR="003D1E17" w:rsidRPr="002B7107" w:rsidRDefault="003D1E17" w:rsidP="003D1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44"/>
      <w:r w:rsidRPr="002B7107">
        <w:rPr>
          <w:rFonts w:ascii="Times New Roman" w:hAnsi="Times New Roman" w:cs="Times New Roman"/>
          <w:sz w:val="28"/>
          <w:szCs w:val="28"/>
        </w:rPr>
        <w:t>3)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3D1E17" w:rsidRPr="00211490" w:rsidRDefault="003D1E17" w:rsidP="003D1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107">
        <w:rPr>
          <w:rFonts w:ascii="Times New Roman" w:hAnsi="Times New Roman" w:cs="Times New Roman"/>
          <w:sz w:val="28"/>
          <w:szCs w:val="28"/>
        </w:rPr>
        <w:t>4)</w:t>
      </w:r>
      <w:bookmarkStart w:id="11" w:name="sub_10145"/>
      <w:r w:rsidRPr="002B7107">
        <w:rPr>
          <w:rFonts w:ascii="Times New Roman" w:hAnsi="Times New Roman" w:cs="Times New Roman"/>
          <w:sz w:val="28"/>
          <w:szCs w:val="28"/>
        </w:rPr>
        <w:t xml:space="preserve"> формирование и размещение ежеквартально на </w:t>
      </w:r>
      <w:r w:rsidRPr="002B7107">
        <w:rPr>
          <w:rFonts w:ascii="Times New Roman" w:eastAsia="Calibri" w:hAnsi="Times New Roman" w:cs="Times New Roman"/>
          <w:sz w:val="28"/>
          <w:szCs w:val="28"/>
        </w:rPr>
        <w:t>сайте сельского поселения Междуречье</w:t>
      </w:r>
      <w:r w:rsidRPr="002B7107">
        <w:rPr>
          <w:rFonts w:ascii="Times New Roman" w:hAnsi="Times New Roman" w:cs="Times New Roman"/>
          <w:sz w:val="28"/>
          <w:szCs w:val="28"/>
        </w:rPr>
        <w:t xml:space="preserve">  отчетности о полученных и рассмотренных жалобах</w:t>
      </w:r>
      <w:r w:rsidRPr="003D1E17">
        <w:rPr>
          <w:rFonts w:ascii="Times New Roman" w:hAnsi="Times New Roman" w:cs="Times New Roman"/>
          <w:sz w:val="28"/>
          <w:szCs w:val="28"/>
        </w:rPr>
        <w:t xml:space="preserve"> (в том числе о количестве удовлетворенных и неудовлетворенных жалоб).</w:t>
      </w:r>
    </w:p>
    <w:bookmarkEnd w:id="1"/>
    <w:bookmarkEnd w:id="9"/>
    <w:bookmarkEnd w:id="10"/>
    <w:bookmarkEnd w:id="11"/>
    <w:p w:rsidR="003D1E17" w:rsidRPr="00655B63" w:rsidRDefault="003D1E17" w:rsidP="003D1E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D1E17" w:rsidRPr="00655B63" w:rsidSect="00710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AE" w:rsidRDefault="000E2BAE" w:rsidP="003707F9">
      <w:pPr>
        <w:spacing w:after="0" w:line="240" w:lineRule="auto"/>
      </w:pPr>
      <w:r>
        <w:separator/>
      </w:r>
    </w:p>
  </w:endnote>
  <w:endnote w:type="continuationSeparator" w:id="0">
    <w:p w:rsidR="000E2BAE" w:rsidRDefault="000E2BAE" w:rsidP="003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AE" w:rsidRDefault="000E2BAE" w:rsidP="003707F9">
      <w:pPr>
        <w:spacing w:after="0" w:line="240" w:lineRule="auto"/>
      </w:pPr>
      <w:r>
        <w:separator/>
      </w:r>
    </w:p>
  </w:footnote>
  <w:footnote w:type="continuationSeparator" w:id="0">
    <w:p w:rsidR="000E2BAE" w:rsidRDefault="000E2BAE" w:rsidP="0037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240D"/>
    <w:multiLevelType w:val="hybridMultilevel"/>
    <w:tmpl w:val="ED04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3559"/>
    <w:multiLevelType w:val="hybridMultilevel"/>
    <w:tmpl w:val="248208EE"/>
    <w:lvl w:ilvl="0" w:tplc="910032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D87257"/>
    <w:multiLevelType w:val="hybridMultilevel"/>
    <w:tmpl w:val="B812F894"/>
    <w:lvl w:ilvl="0" w:tplc="A14C8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83"/>
    <w:rsid w:val="00024647"/>
    <w:rsid w:val="000B6F46"/>
    <w:rsid w:val="000E2BAE"/>
    <w:rsid w:val="000F3352"/>
    <w:rsid w:val="00105429"/>
    <w:rsid w:val="00126F9E"/>
    <w:rsid w:val="001275C1"/>
    <w:rsid w:val="00133AC4"/>
    <w:rsid w:val="00182334"/>
    <w:rsid w:val="001C1776"/>
    <w:rsid w:val="001C65D0"/>
    <w:rsid w:val="001E5535"/>
    <w:rsid w:val="00207BCD"/>
    <w:rsid w:val="00246383"/>
    <w:rsid w:val="00266C86"/>
    <w:rsid w:val="00280859"/>
    <w:rsid w:val="00282763"/>
    <w:rsid w:val="00290B05"/>
    <w:rsid w:val="002B7107"/>
    <w:rsid w:val="002F04F2"/>
    <w:rsid w:val="00300574"/>
    <w:rsid w:val="00316A34"/>
    <w:rsid w:val="00332B83"/>
    <w:rsid w:val="00344DE6"/>
    <w:rsid w:val="00347BF4"/>
    <w:rsid w:val="00365489"/>
    <w:rsid w:val="003707F9"/>
    <w:rsid w:val="003912BD"/>
    <w:rsid w:val="003D1E17"/>
    <w:rsid w:val="003D475E"/>
    <w:rsid w:val="003E6554"/>
    <w:rsid w:val="003E76F3"/>
    <w:rsid w:val="00435508"/>
    <w:rsid w:val="004648FF"/>
    <w:rsid w:val="0048177A"/>
    <w:rsid w:val="00494254"/>
    <w:rsid w:val="00515702"/>
    <w:rsid w:val="00574FB9"/>
    <w:rsid w:val="0058184D"/>
    <w:rsid w:val="005856FE"/>
    <w:rsid w:val="00587D1E"/>
    <w:rsid w:val="005C4736"/>
    <w:rsid w:val="005E0EB0"/>
    <w:rsid w:val="005F1D19"/>
    <w:rsid w:val="005F6CA1"/>
    <w:rsid w:val="00606C60"/>
    <w:rsid w:val="00622603"/>
    <w:rsid w:val="0065709C"/>
    <w:rsid w:val="006D6584"/>
    <w:rsid w:val="00710E7A"/>
    <w:rsid w:val="007202DC"/>
    <w:rsid w:val="00741DC0"/>
    <w:rsid w:val="007A015F"/>
    <w:rsid w:val="007C3D32"/>
    <w:rsid w:val="007C415D"/>
    <w:rsid w:val="007E0C03"/>
    <w:rsid w:val="00806745"/>
    <w:rsid w:val="00813672"/>
    <w:rsid w:val="00857F3B"/>
    <w:rsid w:val="00892BC6"/>
    <w:rsid w:val="008C6C1B"/>
    <w:rsid w:val="008E5173"/>
    <w:rsid w:val="00917854"/>
    <w:rsid w:val="0095773B"/>
    <w:rsid w:val="00976616"/>
    <w:rsid w:val="00997E47"/>
    <w:rsid w:val="009B73BE"/>
    <w:rsid w:val="009C1AEB"/>
    <w:rsid w:val="009C44D8"/>
    <w:rsid w:val="00A04D75"/>
    <w:rsid w:val="00A123CF"/>
    <w:rsid w:val="00A514CE"/>
    <w:rsid w:val="00A720EB"/>
    <w:rsid w:val="00AA34C0"/>
    <w:rsid w:val="00AA35D9"/>
    <w:rsid w:val="00AB4307"/>
    <w:rsid w:val="00AB535E"/>
    <w:rsid w:val="00AD5E31"/>
    <w:rsid w:val="00AE2663"/>
    <w:rsid w:val="00AF0C3E"/>
    <w:rsid w:val="00B02C04"/>
    <w:rsid w:val="00B249EA"/>
    <w:rsid w:val="00B52DEC"/>
    <w:rsid w:val="00B70987"/>
    <w:rsid w:val="00B73647"/>
    <w:rsid w:val="00B84C93"/>
    <w:rsid w:val="00BA2157"/>
    <w:rsid w:val="00C709FB"/>
    <w:rsid w:val="00C8397A"/>
    <w:rsid w:val="00CB65A8"/>
    <w:rsid w:val="00CC0A22"/>
    <w:rsid w:val="00CD0121"/>
    <w:rsid w:val="00CE4D5C"/>
    <w:rsid w:val="00D055E6"/>
    <w:rsid w:val="00D10670"/>
    <w:rsid w:val="00D310D5"/>
    <w:rsid w:val="00D335D2"/>
    <w:rsid w:val="00D66122"/>
    <w:rsid w:val="00D8270F"/>
    <w:rsid w:val="00DB63A7"/>
    <w:rsid w:val="00E019B3"/>
    <w:rsid w:val="00E237D0"/>
    <w:rsid w:val="00EB5BB4"/>
    <w:rsid w:val="00ED42B2"/>
    <w:rsid w:val="00EE60E1"/>
    <w:rsid w:val="00F53183"/>
    <w:rsid w:val="00F671BC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83"/>
  </w:style>
  <w:style w:type="paragraph" w:styleId="6">
    <w:name w:val="heading 6"/>
    <w:basedOn w:val="a"/>
    <w:next w:val="a"/>
    <w:link w:val="60"/>
    <w:qFormat/>
    <w:rsid w:val="00D106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B83"/>
    <w:rPr>
      <w:color w:val="0000FF"/>
      <w:u w:val="none"/>
    </w:rPr>
  </w:style>
  <w:style w:type="paragraph" w:styleId="a4">
    <w:name w:val="List Paragraph"/>
    <w:basedOn w:val="a"/>
    <w:uiPriority w:val="34"/>
    <w:qFormat/>
    <w:rsid w:val="00332B8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10670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7F9"/>
  </w:style>
  <w:style w:type="paragraph" w:styleId="a7">
    <w:name w:val="footer"/>
    <w:basedOn w:val="a"/>
    <w:link w:val="a8"/>
    <w:uiPriority w:val="99"/>
    <w:semiHidden/>
    <w:unhideWhenUsed/>
    <w:rsid w:val="0037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7F9"/>
  </w:style>
  <w:style w:type="paragraph" w:styleId="a9">
    <w:name w:val="Balloon Text"/>
    <w:basedOn w:val="a"/>
    <w:link w:val="aa"/>
    <w:uiPriority w:val="99"/>
    <w:semiHidden/>
    <w:unhideWhenUsed/>
    <w:rsid w:val="00A7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51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5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mo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http://www.adm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content/act/bba0bfb1-06c7-4e50-a8d3-fe1045784bf1.html" TargetMode="External"/><Relationship Id="rId14" Type="http://schemas.openxmlformats.org/officeDocument/2006/relationships/hyperlink" Target="file:///F:\&#1052;&#1077;&#1078;&#1076;&#1091;&#1088;&#1077;&#1095;&#1100;&#1077;\&#1088;&#1077;&#1075;&#1083;&#1072;&#1084;&#1077;&#1085;&#1090;&#1099;\&#1052;&#1077;&#1078;&#1076;&#1091;&#1088;&#1077;&#1095;&#1100;&#1077;%20210-&#1092;&#1079;\&#1084;&#1077;&#1078;&#1076;&#1091;&#1088;&#1077;&#1095;&#1100;&#1077;%20&#1087;&#1077;&#1088;&#1077;&#1074;&#1086;&#1076;%20&#1078;&#1080;&#1083;%20&#1074;%20&#1085;&#1077;&#1078;&#1080;&#1083;\&#1052;&#1077;&#1078;&#1076;&#1091;&#1088;&#1077;&#1095;&#1100;&#1077;\&#1087;&#1088;&#1080;&#1083;.%20&#1082;%20&#1087;&#1086;&#1089;&#1090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AA689-75F6-425F-94EE-4FE70A7E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28</cp:revision>
  <cp:lastPrinted>2016-04-22T08:54:00Z</cp:lastPrinted>
  <dcterms:created xsi:type="dcterms:W3CDTF">2014-11-07T02:43:00Z</dcterms:created>
  <dcterms:modified xsi:type="dcterms:W3CDTF">2016-04-22T08:58:00Z</dcterms:modified>
</cp:coreProperties>
</file>