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03BD4" w:rsidRPr="00F12AF1" w:rsidRDefault="00F03BD4" w:rsidP="00F12AF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BD4" w:rsidRPr="00F12AF1" w:rsidRDefault="0070249D" w:rsidP="00F12A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02.02.2016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149B" w:rsidRPr="00F12AF1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03BD4" w:rsidRPr="00F12AF1" w:rsidRDefault="00F03BD4" w:rsidP="00F12AF1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н.п. Междуречье</w:t>
      </w:r>
    </w:p>
    <w:p w:rsidR="00F03BD4" w:rsidRPr="00F12AF1" w:rsidRDefault="00817F1D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О</w:t>
      </w:r>
      <w:r w:rsidR="001940C3" w:rsidRPr="00F1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8D" w:rsidRPr="00F12AF1">
        <w:rPr>
          <w:rFonts w:ascii="Times New Roman" w:hAnsi="Times New Roman" w:cs="Times New Roman"/>
          <w:b/>
          <w:sz w:val="28"/>
          <w:szCs w:val="28"/>
        </w:rPr>
        <w:t>создании к</w:t>
      </w:r>
      <w:r w:rsidRPr="00F12AF1">
        <w:rPr>
          <w:rFonts w:ascii="Times New Roman" w:hAnsi="Times New Roman" w:cs="Times New Roman"/>
          <w:b/>
          <w:sz w:val="28"/>
          <w:szCs w:val="28"/>
        </w:rPr>
        <w:t xml:space="preserve">омиссии по повышению устойчивости функционирования </w:t>
      </w:r>
      <w:r w:rsidR="00F03BD4" w:rsidRPr="00F12AF1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F12AF1">
        <w:rPr>
          <w:rFonts w:ascii="Times New Roman" w:hAnsi="Times New Roman" w:cs="Times New Roman"/>
          <w:b/>
          <w:sz w:val="28"/>
          <w:szCs w:val="28"/>
        </w:rPr>
        <w:t>ен</w:t>
      </w:r>
      <w:r w:rsidR="00BF188D" w:rsidRPr="00F12AF1">
        <w:rPr>
          <w:rFonts w:ascii="Times New Roman" w:hAnsi="Times New Roman" w:cs="Times New Roman"/>
          <w:b/>
          <w:sz w:val="28"/>
          <w:szCs w:val="28"/>
        </w:rPr>
        <w:t>ия Междуречье Кольского района Мурманской области</w:t>
      </w:r>
    </w:p>
    <w:p w:rsidR="00F03BD4" w:rsidRPr="00F12AF1" w:rsidRDefault="00F03BD4" w:rsidP="00F12AF1">
      <w:pPr>
        <w:keepNext/>
        <w:keepLine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88D" w:rsidRPr="00F12AF1" w:rsidRDefault="00817F1D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0249D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057AC9">
        <w:rPr>
          <w:rFonts w:ascii="Times New Roman" w:hAnsi="Times New Roman" w:cs="Times New Roman"/>
          <w:color w:val="333333"/>
          <w:sz w:val="28"/>
          <w:szCs w:val="28"/>
        </w:rPr>
        <w:t>едерального закона</w:t>
      </w:r>
      <w:r w:rsidRPr="00F12AF1">
        <w:rPr>
          <w:rFonts w:ascii="Times New Roman" w:hAnsi="Times New Roman" w:cs="Times New Roman"/>
          <w:color w:val="333333"/>
          <w:sz w:val="28"/>
          <w:szCs w:val="28"/>
        </w:rPr>
        <w:t xml:space="preserve"> от 12.02.1998 № </w:t>
      </w:r>
      <w:r w:rsidR="00BF188D" w:rsidRPr="00F12AF1">
        <w:rPr>
          <w:rFonts w:ascii="Times New Roman" w:hAnsi="Times New Roman" w:cs="Times New Roman"/>
          <w:color w:val="333333"/>
          <w:sz w:val="28"/>
          <w:szCs w:val="28"/>
        </w:rPr>
        <w:t>28 «</w:t>
      </w:r>
      <w:r w:rsidR="0070249D">
        <w:rPr>
          <w:rFonts w:ascii="Times New Roman" w:hAnsi="Times New Roman" w:cs="Times New Roman"/>
          <w:color w:val="333333"/>
          <w:sz w:val="28"/>
          <w:szCs w:val="28"/>
        </w:rPr>
        <w:t>О гражданской обороне»,</w:t>
      </w:r>
      <w:r w:rsidR="0070249D" w:rsidRPr="007024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249D">
        <w:rPr>
          <w:rFonts w:ascii="Times New Roman" w:hAnsi="Times New Roman" w:cs="Times New Roman"/>
          <w:color w:val="333333"/>
          <w:sz w:val="28"/>
          <w:szCs w:val="28"/>
        </w:rPr>
        <w:t>Федерального закона</w:t>
      </w:r>
      <w:r w:rsidR="00BF188D" w:rsidRPr="00F12AF1">
        <w:rPr>
          <w:rFonts w:ascii="Times New Roman" w:hAnsi="Times New Roman" w:cs="Times New Roman"/>
          <w:color w:val="333333"/>
          <w:sz w:val="28"/>
          <w:szCs w:val="28"/>
        </w:rPr>
        <w:t xml:space="preserve"> от</w:t>
      </w:r>
      <w:r w:rsidRPr="00F12AF1">
        <w:rPr>
          <w:rFonts w:ascii="Times New Roman" w:hAnsi="Times New Roman" w:cs="Times New Roman"/>
          <w:color w:val="333333"/>
          <w:sz w:val="28"/>
          <w:szCs w:val="28"/>
        </w:rPr>
        <w:t xml:space="preserve"> 21.12.1994 № 68 «О защите населения и территорий от чрезвычайных ситуаций природного и техногенного характера»</w:t>
      </w:r>
      <w:r w:rsidRPr="00F12AF1">
        <w:rPr>
          <w:rFonts w:ascii="Times New Roman" w:hAnsi="Times New Roman" w:cs="Times New Roman"/>
          <w:sz w:val="28"/>
          <w:szCs w:val="28"/>
        </w:rPr>
        <w:t xml:space="preserve">, и содействия </w:t>
      </w:r>
      <w:r w:rsidR="00102BEF" w:rsidRPr="00F12AF1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</w:t>
      </w:r>
      <w:r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102BEF" w:rsidRPr="00F12AF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12AF1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Междуречье </w:t>
      </w:r>
      <w:r w:rsidR="00BF188D"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области,</w:t>
      </w:r>
    </w:p>
    <w:p w:rsidR="00F03BD4" w:rsidRPr="00F12AF1" w:rsidRDefault="00F03BD4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88D" w:rsidRPr="00F12AF1" w:rsidRDefault="0070249D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F188D" w:rsidRPr="00F12AF1">
        <w:rPr>
          <w:rFonts w:ascii="Times New Roman" w:hAnsi="Times New Roman" w:cs="Times New Roman"/>
          <w:sz w:val="28"/>
          <w:szCs w:val="28"/>
        </w:rPr>
        <w:t>:</w:t>
      </w:r>
    </w:p>
    <w:p w:rsidR="00CB2F70" w:rsidRPr="00F12AF1" w:rsidRDefault="00CB2F70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1D" w:rsidRPr="00F12AF1" w:rsidRDefault="00817F1D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повышению устойчивости </w:t>
      </w:r>
      <w:r w:rsidR="002D2DB7" w:rsidRPr="00F12AF1">
        <w:rPr>
          <w:rFonts w:ascii="Times New Roman" w:eastAsia="Times New Roman" w:hAnsi="Times New Roman" w:cs="Times New Roman"/>
          <w:sz w:val="28"/>
          <w:szCs w:val="28"/>
        </w:rPr>
        <w:t>функционирования сельского</w:t>
      </w: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поселения Междуречье Кольского района Мурманской области</w:t>
      </w:r>
      <w:r w:rsidR="002D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DB7" w:rsidRPr="00F12AF1">
        <w:rPr>
          <w:rFonts w:ascii="Times New Roman" w:eastAsia="Times New Roman" w:hAnsi="Times New Roman" w:cs="Times New Roman"/>
          <w:sz w:val="28"/>
          <w:szCs w:val="28"/>
        </w:rPr>
        <w:t>(далее - ПУФ)</w:t>
      </w:r>
      <w:r w:rsidR="0035506D" w:rsidRPr="00F12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F1D" w:rsidRDefault="00817F1D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E577E1" w:rsidRPr="00F12AF1" w:rsidRDefault="00E577E1" w:rsidP="00E577E1">
      <w:pPr>
        <w:pStyle w:val="a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7F1D" w:rsidRDefault="00817F1D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Состав комиссии по ПУФ</w:t>
      </w:r>
      <w:r w:rsidR="002D2DB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D2D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4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7E1" w:rsidRPr="00F12AF1" w:rsidRDefault="00E577E1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0C3" w:rsidRPr="00F12AF1" w:rsidRDefault="001940C3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2E" w:rsidRPr="00F12AF1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 xml:space="preserve">у оповещения </w:t>
      </w:r>
      <w:r w:rsidR="00FA7695">
        <w:rPr>
          <w:rFonts w:ascii="Times New Roman" w:eastAsia="Times New Roman" w:hAnsi="Times New Roman" w:cs="Times New Roman"/>
          <w:sz w:val="28"/>
          <w:szCs w:val="28"/>
        </w:rPr>
        <w:t xml:space="preserve">и связи 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комиссии по ПУФ</w:t>
      </w:r>
      <w:r w:rsidR="00194E2E" w:rsidRPr="00F1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DB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0B51EC" w:rsidRPr="00F1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D2D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51EC" w:rsidRPr="00F12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EC" w:rsidRPr="00F12AF1" w:rsidRDefault="000B51EC" w:rsidP="002D2DB7">
      <w:pPr>
        <w:pStyle w:val="a3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BEF" w:rsidRPr="00F12AF1" w:rsidRDefault="00102BEF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3. С принятием настоящего постановления считать утратившими </w:t>
      </w:r>
      <w:r w:rsidR="00057AC9">
        <w:rPr>
          <w:rFonts w:ascii="Times New Roman" w:eastAsia="Times New Roman" w:hAnsi="Times New Roman" w:cs="Times New Roman"/>
          <w:sz w:val="28"/>
          <w:szCs w:val="28"/>
        </w:rPr>
        <w:t>силу постановления</w:t>
      </w: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Междуречье Кольского района Мурманской области: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- от 20.01.2014 № 08 ««О создании комиссии по повышению устойчивости функционирования сельского поселения Междуречье в мирное и военное время»».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- от 28.04.2015 № 73 «О внесении изменений в постановление администрации сельского поселения Междуречье Кольского района Мурманской области от 20.01.2014 № 08 «О создании комиссии по повышению устойчивости функционирования сельского поселения Междуречье в мирное и военное время».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BEF" w:rsidRPr="00F12AF1" w:rsidRDefault="00102BEF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0B51EC" w:rsidRPr="00F12AF1" w:rsidRDefault="000B51EC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1EC" w:rsidRPr="00F12AF1" w:rsidRDefault="00102BEF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="000B51EC" w:rsidRPr="00F12AF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www.adm-mo.ru</w:t>
        </w:r>
      </w:hyperlink>
      <w:r w:rsidRPr="00F12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1EC" w:rsidRPr="00F12AF1" w:rsidRDefault="000B51EC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D4" w:rsidRPr="00F12AF1" w:rsidRDefault="00102BEF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</w:t>
      </w:r>
      <w:r w:rsidR="000B51EC" w:rsidRPr="00F12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70" w:rsidRPr="00F12AF1" w:rsidRDefault="00CB2F70" w:rsidP="00DF5350">
      <w:pPr>
        <w:pStyle w:val="a3"/>
        <w:tabs>
          <w:tab w:val="left" w:pos="751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70" w:rsidRPr="00F12AF1" w:rsidRDefault="00CB2F70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Глава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12AF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                  Е.И. Ионесий</w:t>
      </w:r>
    </w:p>
    <w:p w:rsidR="00CB2F70" w:rsidRPr="00F12AF1" w:rsidRDefault="00CB2F70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F12AF1" w:rsidRPr="00F12AF1" w:rsidRDefault="00F12AF1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0B51EC" w:rsidRPr="00F12AF1" w:rsidRDefault="000B51EC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CB2F70" w:rsidRPr="00F12AF1" w:rsidRDefault="00CB2F70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№ </w:t>
      </w:r>
      <w:r w:rsidRPr="00F12AF1">
        <w:rPr>
          <w:rFonts w:ascii="Times New Roman" w:hAnsi="Times New Roman" w:cs="Times New Roman"/>
          <w:sz w:val="28"/>
          <w:szCs w:val="28"/>
        </w:rPr>
        <w:t>1</w:t>
      </w:r>
    </w:p>
    <w:p w:rsidR="000B51EC" w:rsidRPr="00F12AF1" w:rsidRDefault="001940C3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40C3" w:rsidRPr="00F12AF1" w:rsidRDefault="000B51E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40C3" w:rsidRPr="00F12AF1"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0B51EC" w:rsidRPr="00F12AF1" w:rsidRDefault="000B51E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940C3" w:rsidRPr="00F12AF1" w:rsidRDefault="000B51E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70249D" w:rsidRPr="00F12AF1">
        <w:rPr>
          <w:rFonts w:ascii="Times New Roman" w:hAnsi="Times New Roman" w:cs="Times New Roman"/>
          <w:sz w:val="28"/>
          <w:szCs w:val="28"/>
        </w:rPr>
        <w:t>от 02.02.2016</w:t>
      </w:r>
      <w:r w:rsidRPr="00F12AF1">
        <w:rPr>
          <w:rFonts w:ascii="Times New Roman" w:hAnsi="Times New Roman" w:cs="Times New Roman"/>
          <w:sz w:val="28"/>
          <w:szCs w:val="28"/>
        </w:rPr>
        <w:t xml:space="preserve"> № </w:t>
      </w:r>
      <w:r w:rsidR="0070249D">
        <w:rPr>
          <w:rFonts w:ascii="Times New Roman" w:hAnsi="Times New Roman" w:cs="Times New Roman"/>
          <w:sz w:val="28"/>
          <w:szCs w:val="28"/>
        </w:rPr>
        <w:t>35</w:t>
      </w:r>
      <w:r w:rsidRPr="00F12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F70" w:rsidRPr="00F12AF1" w:rsidRDefault="00CB2F70" w:rsidP="00F12AF1">
      <w:pPr>
        <w:spacing w:before="100" w:beforeAutospacing="1" w:after="100" w:afterAutospacing="1"/>
        <w:ind w:left="522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CB2F70" w:rsidRPr="00F12AF1" w:rsidRDefault="0070249D" w:rsidP="00F12AF1">
      <w:pPr>
        <w:pStyle w:val="2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2F70" w:rsidRPr="00F12AF1" w:rsidRDefault="00CB2F70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Style w:val="a9"/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Pr="00F12AF1">
        <w:rPr>
          <w:rStyle w:val="a9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5E7" w:rsidRPr="00F12AF1">
        <w:rPr>
          <w:rStyle w:val="a9"/>
          <w:rFonts w:ascii="Times New Roman" w:hAnsi="Times New Roman" w:cs="Times New Roman"/>
          <w:sz w:val="28"/>
          <w:szCs w:val="28"/>
        </w:rPr>
        <w:t xml:space="preserve">Междуречье </w:t>
      </w:r>
      <w:r w:rsidR="000B51EC" w:rsidRPr="00F12AF1">
        <w:rPr>
          <w:rStyle w:val="a9"/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12AF1">
        <w:rPr>
          <w:rFonts w:ascii="Times New Roman" w:hAnsi="Times New Roman" w:cs="Times New Roman"/>
          <w:sz w:val="28"/>
          <w:szCs w:val="28"/>
        </w:rPr>
        <w:t> </w:t>
      </w:r>
    </w:p>
    <w:p w:rsidR="00F62B5E" w:rsidRDefault="001060E9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B51EC" w:rsidRDefault="000B51EC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Глава сельского поселения – Е. И. Ионесий</w:t>
      </w: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2B5E" w:rsidRDefault="000B51EC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12AF1" w:rsidRPr="00F12AF1">
        <w:rPr>
          <w:rFonts w:ascii="Times New Roman" w:hAnsi="Times New Roman" w:cs="Times New Roman"/>
          <w:sz w:val="28"/>
          <w:szCs w:val="28"/>
        </w:rPr>
        <w:t>комиссии</w:t>
      </w:r>
      <w:r w:rsidRPr="00F12AF1">
        <w:rPr>
          <w:rFonts w:ascii="Times New Roman" w:hAnsi="Times New Roman" w:cs="Times New Roman"/>
          <w:sz w:val="28"/>
          <w:szCs w:val="28"/>
        </w:rPr>
        <w:t>:</w:t>
      </w: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B51EC" w:rsidRDefault="000B51EC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Заместитель главы администрации – Е. И. Лазарева</w:t>
      </w: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015E7" w:rsidRDefault="00CB2F70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Се</w:t>
      </w:r>
      <w:r w:rsidR="001060E9" w:rsidRPr="00F12AF1">
        <w:rPr>
          <w:rFonts w:ascii="Times New Roman" w:hAnsi="Times New Roman" w:cs="Times New Roman"/>
          <w:sz w:val="28"/>
          <w:szCs w:val="28"/>
        </w:rPr>
        <w:t xml:space="preserve">кретарь комиссии: </w:t>
      </w: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B51EC" w:rsidRDefault="000B51EC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Специалист ГО и ЧС – Е. Н. Павлова</w:t>
      </w: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Default="00E577E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«Лавна» - Н. Н. Терещ</w:t>
      </w:r>
      <w:r w:rsidR="00F12AF1">
        <w:rPr>
          <w:rFonts w:ascii="Times New Roman" w:hAnsi="Times New Roman" w:cs="Times New Roman"/>
          <w:sz w:val="28"/>
          <w:szCs w:val="28"/>
        </w:rPr>
        <w:t>енко</w:t>
      </w: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12AF1">
        <w:rPr>
          <w:rFonts w:ascii="Times New Roman" w:hAnsi="Times New Roman" w:cs="Times New Roman"/>
          <w:sz w:val="28"/>
          <w:szCs w:val="28"/>
        </w:rPr>
        <w:t>МБУК «Межд</w:t>
      </w:r>
      <w:r w:rsidR="0070249D">
        <w:rPr>
          <w:rFonts w:ascii="Times New Roman" w:hAnsi="Times New Roman" w:cs="Times New Roman"/>
          <w:sz w:val="28"/>
          <w:szCs w:val="28"/>
        </w:rPr>
        <w:t>уреченский СДК</w:t>
      </w:r>
      <w:r w:rsidRPr="00F12A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Д. А. Гурский</w:t>
      </w: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Pr="00F12AF1" w:rsidRDefault="00F12AF1" w:rsidP="00F1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</w:t>
      </w:r>
      <w:r w:rsidRPr="00F12AF1">
        <w:rPr>
          <w:rFonts w:ascii="Times New Roman" w:hAnsi="Times New Roman" w:cs="Times New Roman"/>
          <w:sz w:val="28"/>
          <w:szCs w:val="28"/>
        </w:rPr>
        <w:t>МБУК «Междуреченская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- О. Р. Шишканева</w:t>
      </w: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2AF1" w:rsidRPr="00F12AF1" w:rsidRDefault="00F12AF1" w:rsidP="00F12AF1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C3" w:rsidRDefault="001940C3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Pr="00F12AF1" w:rsidRDefault="00F12AF1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C3" w:rsidRDefault="001940C3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F1" w:rsidRPr="00F12AF1" w:rsidRDefault="00F12AF1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12AF1" w:rsidRPr="00F12AF1" w:rsidRDefault="00F12AF1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AF1" w:rsidRPr="00F12AF1" w:rsidRDefault="00F12AF1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</w:t>
      </w:r>
    </w:p>
    <w:p w:rsidR="00F12AF1" w:rsidRPr="00F12AF1" w:rsidRDefault="00F12AF1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F12AF1" w:rsidRPr="00F12AF1" w:rsidRDefault="00F12AF1" w:rsidP="00F12AF1">
      <w:pPr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70249D">
        <w:rPr>
          <w:rFonts w:ascii="Times New Roman" w:hAnsi="Times New Roman" w:cs="Times New Roman"/>
          <w:sz w:val="28"/>
          <w:szCs w:val="28"/>
        </w:rPr>
        <w:t>о</w:t>
      </w:r>
      <w:r w:rsidRPr="00F12AF1">
        <w:rPr>
          <w:rFonts w:ascii="Times New Roman" w:hAnsi="Times New Roman" w:cs="Times New Roman"/>
          <w:sz w:val="28"/>
          <w:szCs w:val="28"/>
        </w:rPr>
        <w:t>т</w:t>
      </w:r>
      <w:r w:rsidR="0070249D">
        <w:rPr>
          <w:rFonts w:ascii="Times New Roman" w:hAnsi="Times New Roman" w:cs="Times New Roman"/>
          <w:sz w:val="28"/>
          <w:szCs w:val="28"/>
        </w:rPr>
        <w:t xml:space="preserve"> 02.02.2016</w:t>
      </w:r>
      <w:r w:rsidRPr="00F12AF1">
        <w:rPr>
          <w:rFonts w:ascii="Times New Roman" w:hAnsi="Times New Roman" w:cs="Times New Roman"/>
          <w:sz w:val="28"/>
          <w:szCs w:val="28"/>
        </w:rPr>
        <w:t xml:space="preserve"> №</w:t>
      </w:r>
      <w:r w:rsidR="0070249D">
        <w:rPr>
          <w:rFonts w:ascii="Times New Roman" w:hAnsi="Times New Roman" w:cs="Times New Roman"/>
          <w:sz w:val="28"/>
          <w:szCs w:val="28"/>
        </w:rPr>
        <w:t xml:space="preserve"> 35</w:t>
      </w:r>
      <w:r w:rsidRPr="00F12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57A" w:rsidRDefault="0034057A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F1">
        <w:rPr>
          <w:rFonts w:ascii="Times New Roman" w:eastAsia="Times New Roman" w:hAnsi="Times New Roman" w:cs="Times New Roman"/>
          <w:b/>
          <w:sz w:val="28"/>
          <w:szCs w:val="28"/>
        </w:rPr>
        <w:t xml:space="preserve"> Схема оповещения и связи</w:t>
      </w:r>
      <w:r w:rsidR="006149BF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FA7695">
        <w:rPr>
          <w:rFonts w:ascii="Times New Roman" w:eastAsia="Times New Roman" w:hAnsi="Times New Roman" w:cs="Times New Roman"/>
          <w:b/>
          <w:sz w:val="28"/>
          <w:szCs w:val="28"/>
        </w:rPr>
        <w:t>омиссии по ПУФ</w:t>
      </w:r>
    </w:p>
    <w:p w:rsidR="001940C3" w:rsidRPr="00F12AF1" w:rsidRDefault="001940C3" w:rsidP="00F12AF1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0"/>
        <w:gridCol w:w="3537"/>
      </w:tblGrid>
      <w:tr w:rsidR="001940C3" w:rsidRPr="00F12AF1" w:rsidTr="007702F2">
        <w:trPr>
          <w:trHeight w:val="104"/>
        </w:trPr>
        <w:tc>
          <w:tcPr>
            <w:tcW w:w="5690" w:type="dxa"/>
            <w:vAlign w:val="center"/>
          </w:tcPr>
          <w:p w:rsidR="001940C3" w:rsidRPr="00F12AF1" w:rsidRDefault="001940C3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F12A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Члены комиссии</w:t>
            </w:r>
          </w:p>
        </w:tc>
        <w:tc>
          <w:tcPr>
            <w:tcW w:w="3537" w:type="dxa"/>
            <w:vAlign w:val="center"/>
          </w:tcPr>
          <w:p w:rsidR="001940C3" w:rsidRPr="00F12AF1" w:rsidRDefault="001940C3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F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1940C3" w:rsidRPr="00F12AF1" w:rsidTr="007702F2">
        <w:trPr>
          <w:trHeight w:val="123"/>
        </w:trPr>
        <w:tc>
          <w:tcPr>
            <w:tcW w:w="5690" w:type="dxa"/>
            <w:vAlign w:val="center"/>
          </w:tcPr>
          <w:p w:rsidR="001940C3" w:rsidRPr="00F12AF1" w:rsidRDefault="001940C3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  <w:r w:rsidR="007702F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–</w:t>
            </w:r>
            <w:r w:rsidR="00F12AF1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="007702F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Е. И. Ионесий</w:t>
            </w:r>
          </w:p>
        </w:tc>
        <w:tc>
          <w:tcPr>
            <w:tcW w:w="3537" w:type="dxa"/>
            <w:vAlign w:val="center"/>
          </w:tcPr>
          <w:p w:rsidR="001940C3" w:rsidRPr="00F12AF1" w:rsidRDefault="0070249D" w:rsidP="007024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18;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40C3" w:rsidRPr="00F12AF1" w:rsidTr="007702F2">
        <w:trPr>
          <w:trHeight w:val="158"/>
        </w:trPr>
        <w:tc>
          <w:tcPr>
            <w:tcW w:w="5690" w:type="dxa"/>
            <w:vAlign w:val="center"/>
          </w:tcPr>
          <w:p w:rsidR="001940C3" w:rsidRPr="00F12AF1" w:rsidRDefault="007702F2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Зам. председателя – Е. И. Лазарева</w:t>
            </w:r>
          </w:p>
        </w:tc>
        <w:tc>
          <w:tcPr>
            <w:tcW w:w="3537" w:type="dxa"/>
            <w:vAlign w:val="center"/>
          </w:tcPr>
          <w:p w:rsidR="001940C3" w:rsidRPr="00F12AF1" w:rsidRDefault="0070249D" w:rsidP="007024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26;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4541B" w:rsidRPr="00F12AF1" w:rsidTr="007702F2">
        <w:trPr>
          <w:trHeight w:val="158"/>
        </w:trPr>
        <w:tc>
          <w:tcPr>
            <w:tcW w:w="5690" w:type="dxa"/>
            <w:vAlign w:val="center"/>
          </w:tcPr>
          <w:p w:rsidR="00D4541B" w:rsidRPr="00F12AF1" w:rsidRDefault="007702F2" w:rsidP="00F12AF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Секретарь – Е. Н. Павлова</w:t>
            </w:r>
          </w:p>
        </w:tc>
        <w:tc>
          <w:tcPr>
            <w:tcW w:w="3537" w:type="dxa"/>
            <w:vAlign w:val="center"/>
          </w:tcPr>
          <w:p w:rsidR="00D4541B" w:rsidRPr="00F12AF1" w:rsidRDefault="0070249D" w:rsidP="007024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74;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2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1940C3" w:rsidRPr="00F12AF1" w:rsidTr="007702F2">
        <w:trPr>
          <w:trHeight w:val="390"/>
        </w:trPr>
        <w:tc>
          <w:tcPr>
            <w:tcW w:w="5690" w:type="dxa"/>
            <w:vAlign w:val="center"/>
          </w:tcPr>
          <w:p w:rsidR="001940C3" w:rsidRPr="00F12AF1" w:rsidRDefault="007702F2" w:rsidP="007702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– Н.Н. Терещенко</w:t>
            </w:r>
          </w:p>
        </w:tc>
        <w:tc>
          <w:tcPr>
            <w:tcW w:w="3537" w:type="dxa"/>
            <w:vAlign w:val="center"/>
          </w:tcPr>
          <w:p w:rsidR="001940C3" w:rsidRPr="00F12AF1" w:rsidRDefault="007702F2" w:rsidP="007024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30; 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40C3" w:rsidRPr="00F12AF1" w:rsidTr="007702F2">
        <w:trPr>
          <w:trHeight w:val="144"/>
        </w:trPr>
        <w:tc>
          <w:tcPr>
            <w:tcW w:w="5690" w:type="dxa"/>
            <w:vAlign w:val="center"/>
          </w:tcPr>
          <w:p w:rsidR="001940C3" w:rsidRPr="00F12AF1" w:rsidRDefault="007702F2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– Д.А. Гурский</w:t>
            </w:r>
          </w:p>
        </w:tc>
        <w:tc>
          <w:tcPr>
            <w:tcW w:w="3537" w:type="dxa"/>
            <w:vAlign w:val="center"/>
          </w:tcPr>
          <w:p w:rsidR="001940C3" w:rsidRPr="00F12AF1" w:rsidRDefault="007702F2" w:rsidP="007024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83;</w:t>
            </w:r>
            <w:r w:rsidR="0034057A">
              <w:rPr>
                <w:rFonts w:ascii="Times New Roman" w:hAnsi="Times New Roman" w:cs="Times New Roman"/>
                <w:sz w:val="28"/>
                <w:szCs w:val="28"/>
              </w:rPr>
              <w:t xml:space="preserve"> 8-911-804-34-74</w:t>
            </w:r>
          </w:p>
        </w:tc>
      </w:tr>
      <w:tr w:rsidR="001940C3" w:rsidRPr="00F12AF1" w:rsidTr="007702F2">
        <w:trPr>
          <w:trHeight w:val="208"/>
        </w:trPr>
        <w:tc>
          <w:tcPr>
            <w:tcW w:w="5690" w:type="dxa"/>
            <w:vAlign w:val="center"/>
          </w:tcPr>
          <w:p w:rsidR="001940C3" w:rsidRPr="00F12AF1" w:rsidRDefault="007702F2" w:rsidP="00F12AF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– О. Р. Шишканева</w:t>
            </w:r>
          </w:p>
        </w:tc>
        <w:tc>
          <w:tcPr>
            <w:tcW w:w="3537" w:type="dxa"/>
            <w:vAlign w:val="center"/>
          </w:tcPr>
          <w:p w:rsidR="001940C3" w:rsidRPr="00F12AF1" w:rsidRDefault="007702F2" w:rsidP="007024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E1"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  <w:r w:rsidR="0034057A">
              <w:rPr>
                <w:rFonts w:ascii="Times New Roman" w:hAnsi="Times New Roman" w:cs="Times New Roman"/>
                <w:sz w:val="28"/>
                <w:szCs w:val="28"/>
              </w:rPr>
              <w:t xml:space="preserve"> 8-921-155-23-17</w:t>
            </w:r>
          </w:p>
        </w:tc>
      </w:tr>
    </w:tbl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B2F70" w:rsidRPr="00F12AF1" w:rsidRDefault="00CB2F70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Style w:val="a9"/>
          <w:rFonts w:ascii="Times New Roman" w:hAnsi="Times New Roman" w:cs="Times New Roman"/>
          <w:sz w:val="28"/>
          <w:szCs w:val="28"/>
        </w:rPr>
        <w:t> </w:t>
      </w:r>
    </w:p>
    <w:p w:rsidR="00721FE5" w:rsidRPr="00F12AF1" w:rsidRDefault="00CB2F70" w:rsidP="00EE708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Style w:val="a9"/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721FE5" w:rsidRPr="00F12AF1" w:rsidSect="00F12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97" w:rsidRDefault="00FF1097" w:rsidP="00DF5350">
      <w:pPr>
        <w:spacing w:after="0" w:line="240" w:lineRule="auto"/>
      </w:pPr>
      <w:r>
        <w:separator/>
      </w:r>
    </w:p>
  </w:endnote>
  <w:endnote w:type="continuationSeparator" w:id="0">
    <w:p w:rsidR="00FF1097" w:rsidRDefault="00FF1097" w:rsidP="00D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97" w:rsidRDefault="00FF1097" w:rsidP="00DF5350">
      <w:pPr>
        <w:spacing w:after="0" w:line="240" w:lineRule="auto"/>
      </w:pPr>
      <w:r>
        <w:separator/>
      </w:r>
    </w:p>
  </w:footnote>
  <w:footnote w:type="continuationSeparator" w:id="0">
    <w:p w:rsidR="00FF1097" w:rsidRDefault="00FF1097" w:rsidP="00DF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07"/>
    <w:multiLevelType w:val="multilevel"/>
    <w:tmpl w:val="163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C6E05"/>
    <w:multiLevelType w:val="multilevel"/>
    <w:tmpl w:val="2966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55143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0207"/>
    <w:multiLevelType w:val="multilevel"/>
    <w:tmpl w:val="0644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90F93"/>
    <w:multiLevelType w:val="multilevel"/>
    <w:tmpl w:val="4D08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8388C"/>
    <w:multiLevelType w:val="multilevel"/>
    <w:tmpl w:val="199A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83B6E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4"/>
    <w:rsid w:val="00002BE6"/>
    <w:rsid w:val="00031595"/>
    <w:rsid w:val="000329DF"/>
    <w:rsid w:val="00057AC9"/>
    <w:rsid w:val="000861F4"/>
    <w:rsid w:val="000B1013"/>
    <w:rsid w:val="000B51EC"/>
    <w:rsid w:val="000F1415"/>
    <w:rsid w:val="00102BEF"/>
    <w:rsid w:val="001060E9"/>
    <w:rsid w:val="001940C3"/>
    <w:rsid w:val="00194E2E"/>
    <w:rsid w:val="00234EA0"/>
    <w:rsid w:val="002D2DB7"/>
    <w:rsid w:val="002E6397"/>
    <w:rsid w:val="00305DF6"/>
    <w:rsid w:val="0034057A"/>
    <w:rsid w:val="0035506D"/>
    <w:rsid w:val="00386FD6"/>
    <w:rsid w:val="0049710A"/>
    <w:rsid w:val="005B05DC"/>
    <w:rsid w:val="005F1804"/>
    <w:rsid w:val="006067BF"/>
    <w:rsid w:val="006149BF"/>
    <w:rsid w:val="006B0F4C"/>
    <w:rsid w:val="0070249D"/>
    <w:rsid w:val="00721FE5"/>
    <w:rsid w:val="007702F2"/>
    <w:rsid w:val="00810448"/>
    <w:rsid w:val="00817F1D"/>
    <w:rsid w:val="008474EB"/>
    <w:rsid w:val="008B2FF4"/>
    <w:rsid w:val="008E57E2"/>
    <w:rsid w:val="009015E7"/>
    <w:rsid w:val="009E0B06"/>
    <w:rsid w:val="00A56F45"/>
    <w:rsid w:val="00AA149B"/>
    <w:rsid w:val="00B032BA"/>
    <w:rsid w:val="00BF188D"/>
    <w:rsid w:val="00CB2F70"/>
    <w:rsid w:val="00CD6E3D"/>
    <w:rsid w:val="00D4541B"/>
    <w:rsid w:val="00DF5350"/>
    <w:rsid w:val="00E11811"/>
    <w:rsid w:val="00E577E1"/>
    <w:rsid w:val="00EE7081"/>
    <w:rsid w:val="00F03BD4"/>
    <w:rsid w:val="00F12AF1"/>
    <w:rsid w:val="00F356F7"/>
    <w:rsid w:val="00F62B5E"/>
    <w:rsid w:val="00FA7695"/>
    <w:rsid w:val="00FF109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7E51-270A-4B75-BB44-F53BFF1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F1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9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940C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B51E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7E3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F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F5350"/>
  </w:style>
  <w:style w:type="paragraph" w:styleId="af2">
    <w:name w:val="footer"/>
    <w:basedOn w:val="a"/>
    <w:link w:val="af3"/>
    <w:uiPriority w:val="99"/>
    <w:unhideWhenUsed/>
    <w:rsid w:val="00DF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F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14</cp:revision>
  <cp:lastPrinted>2016-02-08T08:07:00Z</cp:lastPrinted>
  <dcterms:created xsi:type="dcterms:W3CDTF">2016-01-20T13:54:00Z</dcterms:created>
  <dcterms:modified xsi:type="dcterms:W3CDTF">2016-02-15T13:02:00Z</dcterms:modified>
</cp:coreProperties>
</file>