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55" w:rsidRDefault="005D7355" w:rsidP="005D735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Междуречье</w:t>
      </w:r>
    </w:p>
    <w:p w:rsidR="005D7355" w:rsidRDefault="005D7355" w:rsidP="005D735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Кольского района Мурманской области</w:t>
      </w:r>
    </w:p>
    <w:p w:rsidR="005D7355" w:rsidRDefault="005D7355" w:rsidP="005D7355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D7355" w:rsidRDefault="005D7355" w:rsidP="005D735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5D7355" w:rsidRDefault="005D7355" w:rsidP="005D7355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197F" w:rsidRDefault="0057197F" w:rsidP="00AB47E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355" w:rsidRPr="0057197F" w:rsidRDefault="005D7355" w:rsidP="000B1890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57197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D5DFA" w:rsidRPr="0057197F">
        <w:rPr>
          <w:rFonts w:ascii="Times New Roman" w:eastAsia="Times New Roman" w:hAnsi="Times New Roman" w:cs="Times New Roman"/>
          <w:lang w:eastAsia="ru-RU"/>
        </w:rPr>
        <w:t>«</w:t>
      </w:r>
      <w:r w:rsidR="000B1890">
        <w:rPr>
          <w:rFonts w:ascii="Times New Roman" w:eastAsia="Times New Roman" w:hAnsi="Times New Roman" w:cs="Times New Roman"/>
          <w:lang w:eastAsia="ru-RU"/>
        </w:rPr>
        <w:t>20</w:t>
      </w:r>
      <w:r w:rsidR="008D5DFA" w:rsidRPr="0057197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B1890">
        <w:rPr>
          <w:rFonts w:ascii="Times New Roman" w:eastAsia="Times New Roman" w:hAnsi="Times New Roman" w:cs="Times New Roman"/>
          <w:lang w:eastAsia="ru-RU"/>
        </w:rPr>
        <w:t>июля</w:t>
      </w:r>
      <w:r w:rsidR="008D5DFA" w:rsidRPr="005719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197F">
        <w:rPr>
          <w:rFonts w:ascii="Times New Roman" w:eastAsia="Times New Roman" w:hAnsi="Times New Roman" w:cs="Times New Roman"/>
          <w:lang w:eastAsia="ru-RU"/>
        </w:rPr>
        <w:t>201</w:t>
      </w:r>
      <w:r w:rsidR="00426891" w:rsidRPr="0057197F">
        <w:rPr>
          <w:rFonts w:ascii="Times New Roman" w:eastAsia="Times New Roman" w:hAnsi="Times New Roman" w:cs="Times New Roman"/>
          <w:lang w:eastAsia="ru-RU"/>
        </w:rPr>
        <w:t>6</w:t>
      </w:r>
      <w:r w:rsidRPr="0057197F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57197F">
        <w:rPr>
          <w:rFonts w:ascii="Times New Roman" w:eastAsia="Times New Roman" w:hAnsi="Times New Roman" w:cs="Times New Roman"/>
          <w:lang w:eastAsia="ru-RU"/>
        </w:rPr>
        <w:tab/>
      </w:r>
      <w:r w:rsidR="00426891" w:rsidRPr="0057197F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57197F">
        <w:rPr>
          <w:rFonts w:ascii="Times New Roman" w:eastAsia="Times New Roman" w:hAnsi="Times New Roman" w:cs="Times New Roman"/>
          <w:lang w:eastAsia="ru-RU"/>
        </w:rPr>
        <w:t xml:space="preserve">н.п. Междуречье  </w:t>
      </w:r>
      <w:r w:rsidRPr="0057197F">
        <w:rPr>
          <w:rFonts w:ascii="Times New Roman" w:eastAsia="Times New Roman" w:hAnsi="Times New Roman" w:cs="Times New Roman"/>
          <w:lang w:eastAsia="ru-RU"/>
        </w:rPr>
        <w:tab/>
      </w:r>
      <w:r w:rsidRPr="0057197F">
        <w:rPr>
          <w:rFonts w:ascii="Times New Roman" w:eastAsia="Times New Roman" w:hAnsi="Times New Roman" w:cs="Times New Roman"/>
          <w:lang w:eastAsia="ru-RU"/>
        </w:rPr>
        <w:tab/>
      </w:r>
      <w:r w:rsidR="00426891" w:rsidRPr="0057197F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AB47EF" w:rsidRPr="0057197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0B1890">
        <w:rPr>
          <w:rFonts w:ascii="Times New Roman" w:eastAsia="Times New Roman" w:hAnsi="Times New Roman" w:cs="Times New Roman"/>
          <w:lang w:eastAsia="ru-RU"/>
        </w:rPr>
        <w:t>79</w:t>
      </w:r>
    </w:p>
    <w:p w:rsidR="00426891" w:rsidRDefault="00426891" w:rsidP="00AD0F9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97F" w:rsidRDefault="0057197F" w:rsidP="004268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355" w:rsidRPr="003F33BC" w:rsidRDefault="005D7355" w:rsidP="003F33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B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8D5DFA" w:rsidRPr="003F33BC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3F33BC">
        <w:rPr>
          <w:rFonts w:ascii="Times New Roman" w:hAnsi="Times New Roman" w:cs="Times New Roman"/>
          <w:b/>
          <w:sz w:val="28"/>
          <w:szCs w:val="28"/>
        </w:rPr>
        <w:t>в распоряжение администрации сельского поселения Междуречье Кольского района Мурманской области от 29.06.2015 № 74 «Об уполномоченных лицах администрации сельского поселения Междуречье, ответственных за предоставление муниципальных услуг (исполнение муниципальных функций)»</w:t>
      </w:r>
    </w:p>
    <w:p w:rsidR="005D7355" w:rsidRDefault="005D7355" w:rsidP="005D73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355" w:rsidRPr="00636C75" w:rsidRDefault="005D7355" w:rsidP="005D7355">
      <w:pPr>
        <w:rPr>
          <w:rFonts w:ascii="Times New Roman" w:hAnsi="Times New Roman" w:cs="Times New Roman"/>
          <w:sz w:val="28"/>
          <w:szCs w:val="28"/>
        </w:rPr>
      </w:pPr>
      <w:r w:rsidRPr="00636C75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администрации сельского поселения Междуречье Кольского района Мурманской области от </w:t>
      </w:r>
      <w:r w:rsidRPr="00636C75">
        <w:rPr>
          <w:rFonts w:ascii="Times New Roman" w:hAnsi="Times New Roman" w:cs="Times New Roman"/>
        </w:rPr>
        <w:t>24.04.</w:t>
      </w:r>
      <w:r>
        <w:rPr>
          <w:rFonts w:ascii="Times New Roman" w:hAnsi="Times New Roman" w:cs="Times New Roman"/>
        </w:rPr>
        <w:t>2015</w:t>
      </w:r>
      <w:r w:rsidRPr="00636C75">
        <w:rPr>
          <w:rFonts w:ascii="Times New Roman" w:hAnsi="Times New Roman" w:cs="Times New Roman"/>
        </w:rPr>
        <w:t xml:space="preserve"> №  61 «</w:t>
      </w:r>
      <w:r w:rsidRPr="00636C75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 муниципальных услуг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426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55" w:rsidRDefault="005D7355" w:rsidP="005D7355">
      <w:pPr>
        <w:ind w:left="-284" w:firstLine="993"/>
        <w:rPr>
          <w:rFonts w:ascii="Times New Roman" w:hAnsi="Times New Roman" w:cs="Times New Roman"/>
          <w:sz w:val="28"/>
          <w:szCs w:val="28"/>
        </w:rPr>
      </w:pPr>
    </w:p>
    <w:p w:rsidR="00426891" w:rsidRDefault="005D7355" w:rsidP="008D5DF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2689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26891" w:rsidRPr="00426891">
        <w:rPr>
          <w:rFonts w:ascii="Times New Roman" w:hAnsi="Times New Roman" w:cs="Times New Roman"/>
          <w:sz w:val="28"/>
          <w:szCs w:val="28"/>
        </w:rPr>
        <w:t>распоряжение администрации сельского поселения Междуречье Кольского района Мурманской области от 29.06.2015 № 74 «Об уполномоченных лицах администрации сельского поселения Междуречье, ответственных за предоставление муниципальных услуг (исполнение муниципальных функций)»</w:t>
      </w:r>
      <w:r w:rsidR="00426891">
        <w:rPr>
          <w:rFonts w:ascii="Times New Roman" w:hAnsi="Times New Roman" w:cs="Times New Roman"/>
          <w:sz w:val="28"/>
          <w:szCs w:val="28"/>
        </w:rPr>
        <w:t xml:space="preserve"> </w:t>
      </w:r>
      <w:r w:rsidR="008D5DFA">
        <w:rPr>
          <w:rFonts w:ascii="Times New Roman" w:hAnsi="Times New Roman" w:cs="Times New Roman"/>
          <w:sz w:val="28"/>
          <w:szCs w:val="28"/>
        </w:rPr>
        <w:t xml:space="preserve">(с изменениями, внесенными распоряжениями </w:t>
      </w:r>
      <w:r w:rsidR="008D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18.02.2016  № 18, от 25.04.2016 № 53) </w:t>
      </w:r>
      <w:r w:rsidR="0068738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C24E3" w:rsidRPr="002C24E3" w:rsidRDefault="00C94787" w:rsidP="00C947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24E3">
        <w:rPr>
          <w:rFonts w:ascii="Times New Roman" w:hAnsi="Times New Roman" w:cs="Times New Roman"/>
          <w:sz w:val="28"/>
          <w:szCs w:val="28"/>
        </w:rPr>
        <w:t xml:space="preserve">1.1. </w:t>
      </w:r>
      <w:r w:rsidR="002C24E3" w:rsidRPr="002C24E3">
        <w:rPr>
          <w:rFonts w:ascii="Times New Roman" w:hAnsi="Times New Roman" w:cs="Times New Roman"/>
          <w:sz w:val="28"/>
          <w:szCs w:val="28"/>
        </w:rPr>
        <w:t>В п</w:t>
      </w:r>
      <w:r w:rsidR="005D7355" w:rsidRPr="002C24E3">
        <w:rPr>
          <w:rFonts w:ascii="Times New Roman" w:hAnsi="Times New Roman" w:cs="Times New Roman"/>
          <w:sz w:val="28"/>
          <w:szCs w:val="28"/>
        </w:rPr>
        <w:t>риложени</w:t>
      </w:r>
      <w:r w:rsidR="002C24E3" w:rsidRPr="002C24E3">
        <w:rPr>
          <w:rFonts w:ascii="Times New Roman" w:hAnsi="Times New Roman" w:cs="Times New Roman"/>
          <w:sz w:val="28"/>
          <w:szCs w:val="28"/>
        </w:rPr>
        <w:t>и</w:t>
      </w:r>
      <w:r w:rsidR="005D7355" w:rsidRPr="002C24E3">
        <w:rPr>
          <w:rFonts w:ascii="Times New Roman" w:hAnsi="Times New Roman" w:cs="Times New Roman"/>
          <w:sz w:val="28"/>
          <w:szCs w:val="28"/>
        </w:rPr>
        <w:t xml:space="preserve"> № 1 «Перечень уполномоченных лиц, ответственных за предоставление муниципальных услуг»</w:t>
      </w:r>
      <w:r w:rsidR="002C24E3" w:rsidRPr="002C24E3">
        <w:rPr>
          <w:rFonts w:ascii="Times New Roman" w:hAnsi="Times New Roman" w:cs="Times New Roman"/>
          <w:sz w:val="28"/>
          <w:szCs w:val="28"/>
        </w:rPr>
        <w:t>:</w:t>
      </w:r>
    </w:p>
    <w:p w:rsidR="002C24E3" w:rsidRDefault="002C24E3" w:rsidP="002C24E3">
      <w:pPr>
        <w:pStyle w:val="consplusnonformat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C24E3">
        <w:rPr>
          <w:sz w:val="28"/>
          <w:szCs w:val="28"/>
        </w:rPr>
        <w:t>1) в пункте 16 слова «</w:t>
      </w:r>
      <w:r w:rsidRPr="002C24E3">
        <w:rPr>
          <w:bCs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 заменить словами «Согласование переустройства и (или) перепланировки жилого помещения»;</w:t>
      </w:r>
    </w:p>
    <w:p w:rsidR="002C24E3" w:rsidRDefault="002C24E3" w:rsidP="002C24E3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2C24E3">
        <w:rPr>
          <w:bCs/>
          <w:sz w:val="28"/>
          <w:szCs w:val="28"/>
        </w:rPr>
        <w:tab/>
        <w:t>2) в пункте 21 слова «</w:t>
      </w:r>
      <w:r w:rsidRPr="002C24E3">
        <w:rPr>
          <w:sz w:val="28"/>
          <w:szCs w:val="28"/>
        </w:rPr>
        <w:t>Постановка на учет граждан, нуждающихся в улучшении жилищных условий и имеющих право на обеспечение жилыми помещениями муниципального жилищного фонда</w:t>
      </w:r>
      <w:r>
        <w:rPr>
          <w:sz w:val="28"/>
          <w:szCs w:val="28"/>
        </w:rPr>
        <w:t xml:space="preserve">» заменить словами </w:t>
      </w:r>
      <w:r w:rsidRPr="002C24E3">
        <w:rPr>
          <w:sz w:val="28"/>
          <w:szCs w:val="28"/>
        </w:rPr>
        <w:t>«Постановка граждан на учет в качестве нуждающихся в жилых помещениях по договорам социального найма»;</w:t>
      </w:r>
    </w:p>
    <w:p w:rsidR="002C24E3" w:rsidRDefault="002C24E3" w:rsidP="002C24E3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дополнить пунктом 26 следующего содержания:</w:t>
      </w:r>
    </w:p>
    <w:tbl>
      <w:tblPr>
        <w:tblStyle w:val="a4"/>
        <w:tblW w:w="9172" w:type="dxa"/>
        <w:jc w:val="center"/>
        <w:tblInd w:w="-8543" w:type="dxa"/>
        <w:tblLayout w:type="fixed"/>
        <w:tblLook w:val="04A0" w:firstRow="1" w:lastRow="0" w:firstColumn="1" w:lastColumn="0" w:noHBand="0" w:noVBand="1"/>
      </w:tblPr>
      <w:tblGrid>
        <w:gridCol w:w="667"/>
        <w:gridCol w:w="5125"/>
        <w:gridCol w:w="3380"/>
      </w:tblGrid>
      <w:tr w:rsidR="002C24E3" w:rsidRPr="002C24E3" w:rsidTr="00D630ED">
        <w:trPr>
          <w:jc w:val="center"/>
        </w:trPr>
        <w:tc>
          <w:tcPr>
            <w:tcW w:w="667" w:type="dxa"/>
          </w:tcPr>
          <w:p w:rsidR="002C24E3" w:rsidRPr="002C24E3" w:rsidRDefault="002C24E3" w:rsidP="00D630ED">
            <w:pPr>
              <w:pStyle w:val="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C24E3">
              <w:rPr>
                <w:sz w:val="28"/>
                <w:szCs w:val="28"/>
              </w:rPr>
              <w:t xml:space="preserve">«26. </w:t>
            </w:r>
          </w:p>
        </w:tc>
        <w:tc>
          <w:tcPr>
            <w:tcW w:w="5125" w:type="dxa"/>
          </w:tcPr>
          <w:p w:rsidR="002C24E3" w:rsidRPr="002C24E3" w:rsidRDefault="002C24E3" w:rsidP="002C24E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2C24E3">
              <w:rPr>
                <w:rFonts w:ascii="Times New Roman" w:hAnsi="Times New Roman" w:cs="Times New Roman"/>
                <w:sz w:val="28"/>
                <w:szCs w:val="28"/>
              </w:rPr>
              <w:t>Постановка на учет многодетных семей в целях бесплатного предоставления в собственность земельных участков для индивидуального жилищного строительства</w:t>
            </w:r>
          </w:p>
        </w:tc>
        <w:tc>
          <w:tcPr>
            <w:tcW w:w="3380" w:type="dxa"/>
          </w:tcPr>
          <w:p w:rsidR="002C24E3" w:rsidRPr="002C24E3" w:rsidRDefault="002C24E3" w:rsidP="002C24E3">
            <w:pPr>
              <w:pStyle w:val="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C24E3">
              <w:rPr>
                <w:sz w:val="28"/>
                <w:szCs w:val="28"/>
              </w:rPr>
              <w:t>Главный специалист администрации</w:t>
            </w:r>
          </w:p>
          <w:p w:rsidR="002C24E3" w:rsidRPr="002C24E3" w:rsidRDefault="002C24E3" w:rsidP="002C24E3">
            <w:pPr>
              <w:ind w:firstLine="2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4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C24E3">
              <w:rPr>
                <w:rFonts w:ascii="Times New Roman" w:hAnsi="Times New Roman" w:cs="Times New Roman"/>
                <w:sz w:val="28"/>
                <w:szCs w:val="28"/>
              </w:rPr>
              <w:t>В.В.Лучкина</w:t>
            </w:r>
            <w:proofErr w:type="spellEnd"/>
            <w:r w:rsidRPr="002C24E3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</w:tbl>
    <w:p w:rsidR="00C611F0" w:rsidRDefault="00C611F0" w:rsidP="00C611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2 «Перечень уполномоченных лиц, ответственных за исполнение муниципальных функций»</w:t>
      </w:r>
      <w:r w:rsidR="0057197F">
        <w:rPr>
          <w:rFonts w:ascii="Times New Roman" w:hAnsi="Times New Roman" w:cs="Times New Roman"/>
          <w:sz w:val="28"/>
          <w:szCs w:val="28"/>
        </w:rPr>
        <w:t xml:space="preserve"> дополнить пунктом 5 следующего содержания:</w:t>
      </w:r>
    </w:p>
    <w:tbl>
      <w:tblPr>
        <w:tblStyle w:val="a4"/>
        <w:tblW w:w="9172" w:type="dxa"/>
        <w:jc w:val="center"/>
        <w:tblInd w:w="-8543" w:type="dxa"/>
        <w:tblLayout w:type="fixed"/>
        <w:tblLook w:val="04A0" w:firstRow="1" w:lastRow="0" w:firstColumn="1" w:lastColumn="0" w:noHBand="0" w:noVBand="1"/>
      </w:tblPr>
      <w:tblGrid>
        <w:gridCol w:w="667"/>
        <w:gridCol w:w="5125"/>
        <w:gridCol w:w="3380"/>
      </w:tblGrid>
      <w:tr w:rsidR="0057197F" w:rsidRPr="00F80D4C" w:rsidTr="00D630ED">
        <w:trPr>
          <w:jc w:val="center"/>
        </w:trPr>
        <w:tc>
          <w:tcPr>
            <w:tcW w:w="667" w:type="dxa"/>
          </w:tcPr>
          <w:p w:rsidR="0057197F" w:rsidRPr="0057197F" w:rsidRDefault="0057197F" w:rsidP="00D630ED">
            <w:pPr>
              <w:pStyle w:val="consplusnonforma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7197F">
              <w:rPr>
                <w:sz w:val="28"/>
                <w:szCs w:val="28"/>
                <w:lang w:eastAsia="en-US"/>
              </w:rPr>
              <w:lastRenderedPageBreak/>
              <w:t>«5.</w:t>
            </w:r>
          </w:p>
        </w:tc>
        <w:tc>
          <w:tcPr>
            <w:tcW w:w="5125" w:type="dxa"/>
          </w:tcPr>
          <w:p w:rsidR="0057197F" w:rsidRPr="0057197F" w:rsidRDefault="0057197F" w:rsidP="00D630ED">
            <w:pPr>
              <w:pStyle w:val="consplusnonformat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57197F">
              <w:rPr>
                <w:sz w:val="28"/>
                <w:szCs w:val="28"/>
                <w:lang w:eastAsia="en-US"/>
              </w:rPr>
              <w:t>Осуществление муниципального торгового контроля</w:t>
            </w:r>
          </w:p>
        </w:tc>
        <w:tc>
          <w:tcPr>
            <w:tcW w:w="3380" w:type="dxa"/>
          </w:tcPr>
          <w:p w:rsidR="0057197F" w:rsidRPr="0057197F" w:rsidRDefault="0057197F" w:rsidP="00D630ED">
            <w:pPr>
              <w:pStyle w:val="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197F">
              <w:rPr>
                <w:sz w:val="28"/>
                <w:szCs w:val="28"/>
              </w:rPr>
              <w:t>Экономист</w:t>
            </w:r>
          </w:p>
          <w:p w:rsidR="0057197F" w:rsidRPr="0057197F" w:rsidRDefault="0057197F" w:rsidP="0057197F">
            <w:pPr>
              <w:pStyle w:val="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197F">
              <w:rPr>
                <w:sz w:val="28"/>
                <w:szCs w:val="28"/>
              </w:rPr>
              <w:t>(Ю.А.Алешкина)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7197F" w:rsidRDefault="0057197F" w:rsidP="00C611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94787" w:rsidRDefault="0057197F" w:rsidP="00C94787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9478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4787">
        <w:rPr>
          <w:rFonts w:ascii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C94787" w:rsidRDefault="00C94787" w:rsidP="00C9478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7197F" w:rsidRDefault="0057197F" w:rsidP="00C9478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94787" w:rsidRDefault="00C94787" w:rsidP="00C94787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Е.И. Ионесий</w:t>
      </w:r>
    </w:p>
    <w:sectPr w:rsidR="00C94787" w:rsidSect="00C9478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355"/>
    <w:rsid w:val="000B1890"/>
    <w:rsid w:val="00197D5D"/>
    <w:rsid w:val="00201B69"/>
    <w:rsid w:val="002B7AAC"/>
    <w:rsid w:val="002C24E3"/>
    <w:rsid w:val="003F33BC"/>
    <w:rsid w:val="00426891"/>
    <w:rsid w:val="00511535"/>
    <w:rsid w:val="0057197F"/>
    <w:rsid w:val="005772A6"/>
    <w:rsid w:val="005D7355"/>
    <w:rsid w:val="005F239F"/>
    <w:rsid w:val="005F6359"/>
    <w:rsid w:val="00687389"/>
    <w:rsid w:val="00887CBF"/>
    <w:rsid w:val="008D5DFA"/>
    <w:rsid w:val="00AB47EF"/>
    <w:rsid w:val="00AD0F9A"/>
    <w:rsid w:val="00B3372C"/>
    <w:rsid w:val="00C611F0"/>
    <w:rsid w:val="00C94787"/>
    <w:rsid w:val="00CE6AE0"/>
    <w:rsid w:val="00D94CE2"/>
    <w:rsid w:val="00E119A2"/>
    <w:rsid w:val="00E22BDD"/>
    <w:rsid w:val="00F13FA6"/>
    <w:rsid w:val="00F9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5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35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D7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5D735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5D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12</cp:revision>
  <dcterms:created xsi:type="dcterms:W3CDTF">2015-10-18T16:32:00Z</dcterms:created>
  <dcterms:modified xsi:type="dcterms:W3CDTF">2016-07-22T06:13:00Z</dcterms:modified>
</cp:coreProperties>
</file>