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62" w:rsidRDefault="007E5862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Междуречье</w:t>
      </w:r>
    </w:p>
    <w:p w:rsidR="007E5862" w:rsidRPr="001B265C" w:rsidRDefault="007E5862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7E5862" w:rsidRPr="001B265C" w:rsidRDefault="007E5862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E5862" w:rsidRDefault="007E5862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E5862" w:rsidRPr="001B265C" w:rsidRDefault="007E5862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B265C">
        <w:rPr>
          <w:rFonts w:ascii="Times New Roman" w:hAnsi="Times New Roman"/>
          <w:b/>
          <w:sz w:val="28"/>
          <w:szCs w:val="28"/>
        </w:rPr>
        <w:t>П О СТ А Н О В Л Е Н И Е</w:t>
      </w:r>
    </w:p>
    <w:p w:rsidR="007E5862" w:rsidRPr="001B265C" w:rsidRDefault="007E5862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7E5862" w:rsidRDefault="007E5862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7E5862" w:rsidRPr="00EF29BC" w:rsidRDefault="007E5862" w:rsidP="001B265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29BC">
        <w:rPr>
          <w:rFonts w:ascii="Times New Roman" w:hAnsi="Times New Roman"/>
          <w:sz w:val="24"/>
          <w:szCs w:val="24"/>
        </w:rPr>
        <w:t>от</w:t>
      </w:r>
      <w:r w:rsidR="00F461CA">
        <w:rPr>
          <w:rFonts w:ascii="Times New Roman" w:hAnsi="Times New Roman"/>
          <w:sz w:val="24"/>
          <w:szCs w:val="24"/>
        </w:rPr>
        <w:t xml:space="preserve"> 16.09</w:t>
      </w:r>
      <w:r>
        <w:rPr>
          <w:rFonts w:ascii="Times New Roman" w:hAnsi="Times New Roman"/>
          <w:sz w:val="24"/>
          <w:szCs w:val="24"/>
        </w:rPr>
        <w:t>.2016</w:t>
      </w:r>
      <w:r w:rsidR="000E4CAC">
        <w:rPr>
          <w:rFonts w:ascii="Times New Roman" w:hAnsi="Times New Roman"/>
          <w:sz w:val="24"/>
          <w:szCs w:val="24"/>
        </w:rPr>
        <w:t xml:space="preserve"> 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F29BC">
        <w:rPr>
          <w:rFonts w:ascii="Times New Roman" w:hAnsi="Times New Roman"/>
          <w:sz w:val="24"/>
          <w:szCs w:val="24"/>
        </w:rPr>
        <w:t xml:space="preserve"> н.п.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№</w:t>
      </w:r>
      <w:r w:rsidR="003E5A55">
        <w:rPr>
          <w:rFonts w:ascii="Times New Roman" w:hAnsi="Times New Roman"/>
          <w:sz w:val="24"/>
          <w:szCs w:val="24"/>
        </w:rPr>
        <w:t xml:space="preserve"> 265</w:t>
      </w:r>
    </w:p>
    <w:p w:rsidR="007E5862" w:rsidRDefault="007E5862" w:rsidP="001B2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E5862" w:rsidRDefault="00F461CA" w:rsidP="00F249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7E58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включении в реестр муниципального имущества </w:t>
      </w:r>
    </w:p>
    <w:p w:rsidR="00F461CA" w:rsidRDefault="007E5862" w:rsidP="00F461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Междуречье Кольского района </w:t>
      </w:r>
    </w:p>
    <w:p w:rsidR="007E5862" w:rsidRDefault="007E5862" w:rsidP="003E5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Мурманской области </w:t>
      </w:r>
      <w:r w:rsidR="0023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недвижимого имущества</w:t>
      </w:r>
    </w:p>
    <w:p w:rsidR="00F461CA" w:rsidRDefault="00F461CA" w:rsidP="002373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5862" w:rsidRPr="001B590E" w:rsidRDefault="007E5862" w:rsidP="002373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</w:t>
      </w:r>
      <w:r w:rsidRPr="001B590E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сельского поселения Междуречье Кольского района Мурманской области от 20.03.2012 № 23/1 «Об утверждении Положения о порядке управления и распоряжения муниципальным имуществом, находящимся в собственности сельского поселения Междуречье Кольского района Мурманской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бласти»</w:t>
      </w:r>
      <w:r w:rsidR="00CC03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E0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4C5F91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 Арбитражного суда Мурманской области от 19.07.2016 № А42-6060/2015,</w:t>
      </w:r>
    </w:p>
    <w:p w:rsidR="00B0061C" w:rsidRDefault="007E5862" w:rsidP="002373A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E5862" w:rsidRDefault="007E5862" w:rsidP="002373A8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Включить в реестр муниципального имущества сельского поселения Междуречье Кольского района Мурманской области </w:t>
      </w:r>
      <w:r w:rsidR="002373A8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движимое имущество</w:t>
      </w:r>
      <w:r w:rsidR="004C5F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25756C">
        <w:rPr>
          <w:rFonts w:ascii="Times New Roman" w:hAnsi="Times New Roman"/>
          <w:color w:val="000000"/>
          <w:sz w:val="28"/>
          <w:szCs w:val="28"/>
          <w:lang w:eastAsia="ru-RU"/>
        </w:rPr>
        <w:t>приложению к настоящему постановлению</w:t>
      </w:r>
      <w:r w:rsidR="002373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373A8" w:rsidRDefault="002373A8" w:rsidP="002373A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Специалисту 1 категории администрации сельского поселения Междуречье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Кильдюшова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Н.М.) принять к бюджетному учету муниципальное имущество, в соответствии с настоящим постановлением.</w:t>
      </w:r>
    </w:p>
    <w:p w:rsidR="002373A8" w:rsidRDefault="002373A8" w:rsidP="002373A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Главному специалисту администрации сельского поселения Междуречье (Лучкина В.В.) внести соответствующие изменения в реестр муниципального имущества сельского поселения Междуречье Кольского района Мурманской области.</w:t>
      </w:r>
    </w:p>
    <w:p w:rsidR="00521820" w:rsidRDefault="00521820" w:rsidP="0052182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</w:t>
      </w:r>
      <w:r w:rsidR="00B0061C">
        <w:rPr>
          <w:rFonts w:ascii="Times New Roman" w:hAnsi="Times New Roman"/>
          <w:color w:val="000000"/>
          <w:sz w:val="28"/>
          <w:szCs w:val="28"/>
          <w:lang w:eastAsia="ru-RU"/>
        </w:rPr>
        <w:t>в силу со дня его обнародования</w:t>
      </w:r>
      <w:r w:rsidR="004C5F9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1820" w:rsidRDefault="00521820" w:rsidP="003F6D2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подлежит обнародованию</w:t>
      </w:r>
      <w:r w:rsidR="00255C94" w:rsidRPr="00255C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55C94">
        <w:rPr>
          <w:rFonts w:ascii="Times New Roman" w:hAnsi="Times New Roman"/>
          <w:color w:val="000000"/>
          <w:sz w:val="28"/>
          <w:szCs w:val="28"/>
          <w:lang w:eastAsia="ru-RU"/>
        </w:rPr>
        <w:t>и размещению</w:t>
      </w: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сайте сельского поселения Междуречье Кольского района Мурманской области </w:t>
      </w:r>
      <w:hyperlink r:id="rId7">
        <w:r w:rsidRPr="00521820">
          <w:rPr>
            <w:rFonts w:ascii="Times New Roman" w:hAnsi="Times New Roman"/>
            <w:sz w:val="28"/>
          </w:rPr>
          <w:t>www.adm-mo.ru</w:t>
        </w:r>
      </w:hyperlink>
      <w:r w:rsidRPr="00521820">
        <w:rPr>
          <w:rFonts w:ascii="Times New Roman" w:hAnsi="Times New Roman"/>
          <w:sz w:val="28"/>
        </w:rPr>
        <w:t xml:space="preserve"> </w:t>
      </w:r>
      <w:r w:rsidRPr="00521820"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Интернет.</w:t>
      </w:r>
    </w:p>
    <w:p w:rsidR="003F6D28" w:rsidRDefault="003F6D28" w:rsidP="003F6D2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(Лазарева Е.И.)</w:t>
      </w:r>
      <w:r w:rsidR="001657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E5862" w:rsidRDefault="00255C94" w:rsidP="0052182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2E0D4A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2E0D4A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2E0D4A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2E0D4A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7E58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E0D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7E58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E5862"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Е.И.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Ионесий</w:t>
      </w:r>
    </w:p>
    <w:p w:rsidR="00521820" w:rsidRDefault="00521820" w:rsidP="0052182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E5862" w:rsidRDefault="0025756C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E5862" w:rsidRDefault="007E5862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7E5862" w:rsidRDefault="007E5862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</w:p>
    <w:p w:rsidR="007E5862" w:rsidRDefault="007E5862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</w:p>
    <w:p w:rsidR="007E5862" w:rsidRDefault="002373A8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16.09</w:t>
      </w:r>
      <w:r w:rsidR="007E5862" w:rsidRPr="000D5ADF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.2016 №</w:t>
      </w:r>
      <w:r w:rsidR="004C5F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265</w:t>
      </w:r>
      <w:r w:rsidR="007E58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5862" w:rsidRDefault="007E5862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E5862" w:rsidRDefault="007E5862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E5862" w:rsidRDefault="007E5862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E5862" w:rsidRDefault="007E5862" w:rsidP="00F541A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E5862" w:rsidRDefault="007E5862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</w:t>
      </w:r>
    </w:p>
    <w:p w:rsidR="007E5862" w:rsidRDefault="002373A8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</w:t>
      </w:r>
      <w:r w:rsidR="007E586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движимого имущества, включаемого в реестр муниципального имущества сельского поселения Междуречье Кольского района Мурманской области</w:t>
      </w:r>
    </w:p>
    <w:p w:rsidR="007E5862" w:rsidRDefault="007E5862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7088"/>
      </w:tblGrid>
      <w:tr w:rsidR="00281E4B" w:rsidRPr="00137CDC" w:rsidTr="00281E4B">
        <w:trPr>
          <w:trHeight w:val="4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spacing w:after="0" w:line="198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Местонахождение и </w:t>
            </w:r>
          </w:p>
          <w:p w:rsidR="00281E4B" w:rsidRPr="00137CDC" w:rsidRDefault="00281E4B" w:rsidP="00AA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Индивидуализирующие характеристики</w:t>
            </w:r>
          </w:p>
        </w:tc>
      </w:tr>
      <w:tr w:rsidR="00281E4B" w:rsidRPr="00137CDC" w:rsidTr="00281E4B">
        <w:trPr>
          <w:trHeight w:val="6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after="4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Техническое здание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с.п. Междуречье, н.п. Килпъявр, в/г № 3/7, </w:t>
            </w:r>
          </w:p>
          <w:p w:rsidR="00281E4B" w:rsidRPr="00137CDC" w:rsidRDefault="00281E4B" w:rsidP="00AA0531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Инвентарный номер Ф/1701 БЦ, литера БЦ, </w:t>
            </w:r>
          </w:p>
          <w:p w:rsidR="00281E4B" w:rsidRPr="00137CDC" w:rsidRDefault="00281E4B" w:rsidP="00AA0531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51:01:2204003:676, общая площадь 247,0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 БП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hAnsi="Times New Roman"/>
                <w:sz w:val="24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с.п. Междуречье, н.п. Килпъявр, в/г№ 2/7, Инвентарный номер Ф/1701 БУ, литера БУ,</w:t>
            </w:r>
            <w:r w:rsidRPr="00137CDC">
              <w:rPr>
                <w:rFonts w:ascii="Times New Roman" w:hAnsi="Times New Roman"/>
                <w:sz w:val="24"/>
              </w:rPr>
              <w:t xml:space="preserve">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51:01:2204003:700, общая площадь 35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Гараж-навес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с.п. Междуречье, н.п. Килпъявр, в/г№ 2/7, Инвентарный номер Ф/1701 БП, литера БН,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51:01:2204003:717, общая площадь 210,0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hAnsi="Times New Roman"/>
                <w:sz w:val="24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с.п. Междуречье, н.п. Килпъявр, в/г№ 3/7, Инвентарный номер Ф/1701 БФ, литера БФ,</w:t>
            </w:r>
            <w:r w:rsidRPr="00137CDC">
              <w:rPr>
                <w:rFonts w:ascii="Times New Roman" w:hAnsi="Times New Roman"/>
                <w:sz w:val="24"/>
              </w:rPr>
              <w:t xml:space="preserve">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51:01:2204003:702, общая площадь 65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 БП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hAnsi="Times New Roman"/>
                <w:sz w:val="24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с.п. Междуречье, н.п. Килпъявр, в/г№ 2/7, Инвентарный номер Ф/1701 БС, литера БС,</w:t>
            </w:r>
            <w:r w:rsidRPr="00137CDC">
              <w:rPr>
                <w:rFonts w:ascii="Times New Roman" w:hAnsi="Times New Roman"/>
                <w:sz w:val="24"/>
              </w:rPr>
              <w:t xml:space="preserve">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51:01:2204003:713, общая площадь 35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 БП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с.п. Междуречье, н.п. Килпъявр, в/г№ 2/7, Инвентарный номер Ф/1701 БР, литера БР,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51:01:2204003:714, общая площадь 20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с.п. Междуречье, н.п. Килпъявр, в/г№ 2/7, Инвентарный номер Ф/1701 ЖЦ, литера ЖЦ,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51:01:2204003:679, общая площадь 230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Дизельная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hAnsi="Times New Roman"/>
                <w:sz w:val="24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с.п. Междуречье, н.п. Килпъявр, в/г№ 2/7, Инвентарный номер Ф/1701 БО, литера БО,</w:t>
            </w:r>
            <w:r w:rsidRPr="00137CDC">
              <w:rPr>
                <w:rFonts w:ascii="Times New Roman" w:hAnsi="Times New Roman"/>
                <w:sz w:val="24"/>
              </w:rPr>
              <w:t xml:space="preserve">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51:01:2204003:716, общая площадь 31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с.п. Междуречье, н.п. Килпъявр, в/г№ 2/7, Инвентарный номер Ф/1701 БП, литера БП,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51:01:2204003:715, общая площадь 77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hAnsi="Times New Roman"/>
                <w:sz w:val="24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с.п. Междуречье, н.п. Килпъявр, в/г№ 2/7, Инвентарный номер Ф/1701 ЖШ, литера ЖШ,</w:t>
            </w:r>
            <w:r w:rsidRPr="00137CDC">
              <w:rPr>
                <w:rFonts w:ascii="Times New Roman" w:hAnsi="Times New Roman"/>
                <w:sz w:val="24"/>
              </w:rPr>
              <w:t xml:space="preserve">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51:01:2204003:687, общая площадь 260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с.п. Междуречье, н.п. Килпъявр, в/г№ 2/7, Инвентарный номер Ф/1701 ЖХ, литера ЖХ,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51:01:2204003:691, общая площадь 97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с.п. Междуречье, н.п. Килпъявр, в/г№ 2/7, Инвентарный номер Ф/1701 ЖЧ, литера ЖЧ,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51:01:2204003:695, общая площадь 260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 БП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с.п. Междуречье, н.п. Килпъявр, в/г№ 2/7, Инвентарный номер Ф/1701 БТ, литера БТ, </w:t>
            </w: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51:01:2204003:701, общая площадь 20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BC0BAA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1E4B" w:rsidRPr="00137CDC" w:rsidRDefault="00281E4B" w:rsidP="00AA053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под казарму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с.п. Междуречье, н.п. Килпъявр, в/г № 3/7, Реестровый номер В12520008748, Кадастровый номер 51:01:0000000:11205, общая площадь 130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дом,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мага</w:t>
            </w:r>
            <w:r w:rsidRPr="001D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н.п. Килпъявр, ул. Сафонова, д. 7, в/г № 1/7, Кадастровый номер 51:01:2204003:36,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нвентарный номер 63, литера А, общая площадь 593,1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под казарму, в </w:t>
            </w:r>
            <w:proofErr w:type="spellStart"/>
            <w:r w:rsidRPr="001D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магазин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н.п. Килпъявр, ул. Сафонова, д. 9, в/г № 1/7, Реестровый номер В12520007367, Кадастровый номер 51:01:0000000:11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219, общая площадь 607,0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дуречье, н.п. Килпъявр, ул. Бочкова, д. 2, в/г № 1/7, Реестровый номер В12520007346,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51:01:0000000:11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207, общая площадь 396,0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лпъявр, ул. Бочкова, д. 4, в/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1/7, Реестровый номер В12520007348,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51:01:0000000:11209, общая  площадь 402,0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tabs>
                <w:tab w:val="left" w:pos="709"/>
              </w:tabs>
              <w:spacing w:after="0" w:line="209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дуречье, н.п. Килпъявр, ул. Бочкова, д. 6, в/г № 1/7,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вый номер В12520007349,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номер 51:01:0000000:11210, общая площадь 400,0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с.п.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</w:t>
            </w:r>
            <w:r w:rsidRPr="001D50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 w:rsidRPr="001D502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Бочкова, д. 9, в/г № 1/7, Реестровый номер В12520007368, </w:t>
            </w:r>
          </w:p>
          <w:p w:rsidR="00281E4B" w:rsidRPr="000A2587" w:rsidRDefault="00281E4B" w:rsidP="00AA0531">
            <w:pPr>
              <w:spacing w:after="0" w:line="205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51:01:0000000:11212, общая площадь 348,0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 Междуречье, н.п. Килпъявр, ул. Бочкова, д. 8, Реестровый номер В12520007350,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51:01:0000000:11211, общая площадь 412,0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ул. Бочкова, д. 11, в/г № 1/7, Реестровый номер В12520007345,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51:01:0000000:11208, общая площадь 613,0 кв. м </w:t>
            </w:r>
          </w:p>
        </w:tc>
      </w:tr>
      <w:tr w:rsidR="00281E4B" w:rsidRPr="000A2587" w:rsidTr="00281E4B">
        <w:trPr>
          <w:trHeight w:val="4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23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кв.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51:01:2204003:585, площадь 59,4 кв</w:t>
            </w:r>
            <w:proofErr w:type="gramStart"/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4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кв. 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51:01:2204003:586, площадь 41,4 кв</w:t>
            </w:r>
            <w:proofErr w:type="gramStart"/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4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кв. 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51:01:2204003:587, площадь 48,8 кв</w:t>
            </w:r>
            <w:proofErr w:type="gramStart"/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кв. 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51:01:2204003:591, площадь 61,1 кв</w:t>
            </w:r>
            <w:proofErr w:type="gramStart"/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4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кв. 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51:01:2204003:592, площадь 41,3 кв</w:t>
            </w:r>
            <w:proofErr w:type="gramStart"/>
            <w:r w:rsidRPr="00287F24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4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7C03DA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кв. 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51:01:2204003:593, площадь 49,8 кв</w:t>
            </w:r>
            <w:proofErr w:type="gramStart"/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4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7C03DA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51:01:2204003:588, площадь 67,3 кв</w:t>
            </w:r>
            <w:proofErr w:type="gramStart"/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7C03DA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51:01:2204003:589, площадь 26,7 кв</w:t>
            </w:r>
            <w:proofErr w:type="gramStart"/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4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7C03DA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кв. 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51:01:2204003:594, площадь 48,3 кв</w:t>
            </w:r>
            <w:proofErr w:type="gramStart"/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7C03DA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кв. 11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51:01:2204003:595, площадь 40,3 кв</w:t>
            </w:r>
            <w:proofErr w:type="gramStart"/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0A2587" w:rsidTr="00281E4B">
        <w:trPr>
          <w:trHeight w:val="5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7C03DA" w:rsidRDefault="00281E4B" w:rsidP="00AA0531">
            <w:pPr>
              <w:spacing w:line="205" w:lineRule="exact"/>
              <w:ind w:left="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н.п. Килпъявр, в/г № 1/7,  ул. Бочкова, д. 3, кв. 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адастровый номер 51:01:2204003:596, площадь 61,2 кв</w:t>
            </w:r>
            <w:proofErr w:type="gramStart"/>
            <w:r w:rsidRPr="007C03D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287F24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287F24">
              <w:rPr>
                <w:rFonts w:eastAsia="Times New Roman"/>
                <w:sz w:val="20"/>
                <w:szCs w:val="20"/>
              </w:rPr>
              <w:t xml:space="preserve">34.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ул. Данилевского, д. 1, в/г № 1/7,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номер В12520007351,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51:01:0000000:11213, общая площадь 109,0 кв. 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ул. Данилевского, д. 2, в/г № 1/7,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номер В12520007352,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51:01:0000000:11214, общая площадь 111,0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026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0A2587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ул. Комсомоль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ская, д. 1, в/г № 1/7,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номер В12520007369,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51:01:2204003:57, общая площадь 124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026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ул. Комсомоль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ская, д. 4, в/г № 1/7,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номер В12520007353,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51:01:2204003:32, общая площадь 629,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ул. Комсомоль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ская, д. 7, в/г № 1/7,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номер В12520007372,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51:01:2204003:54, общая площадь 34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026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ул. Небольсина, д. 6, в/г № 1/7,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номер В12520007356,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51:01:2204003:60, общая площадь 200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026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ул. Небольсина, д. 8, в/г № 1/7, Реестро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вый номер В12520007370,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51:01:2204003:22, общая площадь 449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5026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ул. Небольсина, д. 13, в/г № 1/7,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номер В12520007354,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51:01:2204003:29, общая площадь 3329,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ул. Небольсина, д. 15, в/г № 1/7,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номер В12520007355,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51:01:2204003:62, общая площадь 34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л. Сафонова, д. 12, в/г № 1/7, Реестровый номер В12520007359,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51:01:2204003:39, общая площадь 39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с.п.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ул. Сафонова, д. 2, в/г № 1/7, Реестровый номер В12520007362,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51:01:0000000:11215, общая площадь 622,0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ул. Сафонова, д.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3, в/г № 1/7, Реестровый номер В12520007363,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51:01:0000000:11216, общая площадь 414,0 кв.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ул. Сафонова, д. 4, в/г № 1/7,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Реестровый номер В12520007364, Кадастровый номер 51:01:2204003:49, общая площадь 619,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ул. Сафонова, д. 5, в/г № 1/7, Реестровый номер В12520007365,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51:01:0000000:11217, общая площадь 406,0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ул. Сафонова, д. 6, в/г № 1/7, Реестровый номер В12520007371,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51:01:0000000:11218, общая площадь 408,0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л. Сафонова, д. 10, в/г № 1/7, Реестровый номер В12520007358,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51:01:2204003:30, общая площадь 40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л. Сафонова, д. 13, в/г № 1/7, Реестровый номер В12520007360,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51:01:2204003:40, общая площадь 11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л. Сафонова, д. 14, в/г № 1/7,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Реестровый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номер В12520007357,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51:01:2204003:27, общая площадь 40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кв. м </w:t>
            </w:r>
          </w:p>
        </w:tc>
      </w:tr>
      <w:tr w:rsidR="00281E4B" w:rsidRPr="00137CDC" w:rsidTr="00281E4B">
        <w:trPr>
          <w:trHeight w:val="7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line="202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587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AA0531">
            <w:pPr>
              <w:spacing w:after="0" w:line="202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п. Меж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л. Сафонова, д. 16, в/г № 1/7, Реестровый номер В12520007361,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Кадастровый номер 51:01:2204003:5, общая площадь 398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,0 кв. м</w:t>
            </w:r>
          </w:p>
        </w:tc>
      </w:tr>
    </w:tbl>
    <w:p w:rsidR="00281E4B" w:rsidRPr="00281E4B" w:rsidRDefault="00281E4B" w:rsidP="00281E4B">
      <w:pPr>
        <w:spacing w:after="0"/>
        <w:rPr>
          <w:vanish/>
        </w:rPr>
      </w:pPr>
    </w:p>
    <w:tbl>
      <w:tblPr>
        <w:tblpPr w:leftFromText="180" w:rightFromText="180" w:vertAnchor="text" w:horzAnchor="margin" w:tblpX="-264" w:tblpY="5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985"/>
        <w:gridCol w:w="7229"/>
      </w:tblGrid>
      <w:tr w:rsidR="00281E4B" w:rsidRPr="00137CDC" w:rsidTr="00281E4B">
        <w:trPr>
          <w:trHeight w:val="612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pacing w:after="48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Агрегатная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</w:t>
            </w:r>
            <w:r w:rsidRPr="00137CDC">
              <w:rPr>
                <w:rFonts w:ascii="Times New Roman" w:hAnsi="Times New Roman"/>
                <w:sz w:val="20"/>
                <w:szCs w:val="20"/>
              </w:rPr>
              <w:t xml:space="preserve"> Кадастровый номер 51:01:0000000:9491, 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 Ф/1701 А, литера А, общая площадь 46,0 кв. м</w:t>
            </w:r>
          </w:p>
        </w:tc>
      </w:tr>
      <w:tr w:rsidR="00281E4B" w:rsidRPr="00137CDC" w:rsidTr="00281E4B">
        <w:trPr>
          <w:trHeight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rPr>
                <w:rFonts w:eastAsia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Ангар-лаборатория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51:01:0000000:9497, Инвентарный номер Ф/1701 Б, литера Б, общая площадь 1406,0 кв. м</w:t>
            </w:r>
          </w:p>
        </w:tc>
      </w:tr>
      <w:tr w:rsidR="00281E4B" w:rsidRPr="00137CDC" w:rsidTr="00281E4B">
        <w:trPr>
          <w:trHeight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51:01:2204003:727, Инвентарный номер Ф/1701 ГЦ, литера ГЦ, общая площадь 259,0 кв. м</w:t>
            </w:r>
          </w:p>
        </w:tc>
      </w:tr>
      <w:tr w:rsidR="00281E4B" w:rsidRPr="00137CDC" w:rsidTr="00281E4B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дуречье, н.п. Килпъявр, в/г № 1/7, Кадастровый номер 51:01:2204003:735, Инвентарный номер Ф/1701 ГЮ, </w:t>
            </w:r>
          </w:p>
          <w:p w:rsidR="00281E4B" w:rsidRPr="00137CDC" w:rsidRDefault="00281E4B" w:rsidP="00281E4B">
            <w:pPr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 ГЮ,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321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дуречье, н.п. Килпъявр, в/г № 1/7, Кадастровый номер 51:01:2204003:751, Инвентарный номер Ф/1701 ЖЖ,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 ЖЖ, общая площадь 614,4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322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 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51:01:2204003:753, Инвентарный номер Ф/1701 ЖЗ, литера ЖЗ, общая площадь 614,4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№323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с.п. Междуречье, н.п. Килпъявр, в/г № 1/7, Кадастровый номер 51:01:2204003:755, Инвентарный номер Ф/1701 ЖИ,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 ЖИ, общая площадь 614,4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51:01:2204003:757, Инвентарный номер Ф/1701 ДЗ, литера ДЗ,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51:01:2204003:733, Инвентарный номер Ф/1701 ГХ, литера ГХ, общая площадь 259,0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51:01:2204003:731, Инвентарный номер Ф/1701 ГЧ, литера ГЧ, общая площадь 259,0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дуречье, н.п. Килпъявр, в/г № 1/7, Кадастровый номер 51:01:2204003:734, Инвентарный номер Ф/1701 ГЩ,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 ГЩ, общая площадь 259,0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51:01:2204003:749, Инвентарный номер Ф/1701 ГЭ, литера ГЭ, общая площадь 259,0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51:01:2204003:728, Инвентарный номер Ф/1701 ДА, литера ДА,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51:01:2204003:730, Инвентарный номер Ф/1701 ДД, литера ДД,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51:01:2204003:756, Инвентарный номер Ф/1701 ДЖ, литера ДЖ,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325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51:01:2204003:752, Инвентарный номер Ф/1701 ДМ, литера ДМ,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51:01:2204003:738, Инвентарный номер Ф/1701 ДВ, литера ДВ,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51:01:2204003:747, Инвентарный номер Ф/1701 ДК, литера ДК,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324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51:01:2204003:750, Инвентарный номер Ф/1701 ДЛ, литера ДЛ,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327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51:01:2204003:740, Инвентарный номер Ф/1701 ДО, литера ДО,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328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51:01:2204003:746, Инвентарный номер Ф/1701 ДП, литера ДП,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51:01:2204003:732, Инвентарный номер Ф/1701 ГФ, литера ГФ, общая площадь 259,0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дуречье, н.п. Килпъявр, в/г № 1/7, Кадастровый номер 51:01:2204003:729, Инвентарный номер Ф/1701 ГШ,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 ГШ, общая площадь 259,0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51:01:2204003:737, Инвентарный номер Ф/1701 ДБ, литера ДБ,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51:01:2204003:736, Инвентарный номер Ф/1701 ДГ, литера ДГ, общая площадь 307,0 кв. м</w:t>
            </w:r>
          </w:p>
        </w:tc>
      </w:tr>
      <w:tr w:rsidR="00281E4B" w:rsidRPr="00137CDC" w:rsidTr="00281E4B">
        <w:trPr>
          <w:trHeight w:val="6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51:01:2204003:742, Инвентарный номер Ф/1701 ДИ, литера ДИ,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326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51:01:2204003:754, Инвентарный номер Ф/1701 ДН, литера ДН,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329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51:01:2204003:748, Инвентарный номер Ф/1701 ДР, литера ДР,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51:01:2204003:726, Инвентарный номер Ф/1701 ГЯ, литера ГЯ,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Арочное укрытие № 216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51:01:2204003:739, Инвентарный номер Ф/1701 ДЕ, литера ДЕ, общая площадь 307,0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Баня-прачечная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51:01:0000000:9492, Инвентарный номер Ф/1701 Г, литера Г, общая площадь 385,0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Сторожевая будка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51:01:2204003:673,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Инвентарный номер Ф/1701 ЖФ,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 ЖФ, общая площадь 11,0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Инвентарный номер Ф/1701 Д, литера Д, общая площадь 16,6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51:01:0000000:9498, Инвентарный номер Ф/1701 3, литера 3, общая площадь 94,0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51:01:0000000:9493, Инвентарный номер Ф/1701</w:t>
            </w:r>
            <w:proofErr w:type="gramStart"/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литера И, общая площадь 206,0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51:01:0000000:9494, Инвентарный номер Ф/1701 К, литера К, общая площадь 623,0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51:01:0000000:9480, Инвентарный номер Ф/1701 Ж, литера Ж, общая площадь 2387,0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51:01:0000000:9495, Инвентарный номер Ф/1701 Е, литера Е, общая площадь 1720,0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Гауптвахта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с.п. Меж </w:t>
            </w:r>
            <w:proofErr w:type="spellStart"/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дуречье</w:t>
            </w:r>
            <w:proofErr w:type="spellEnd"/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Килпъявр, в/г № 1/7, Кадастровый номер 51:01:0000000:9496, Инвентарный номер Ф/1701 Л, литера Л, общая площадь 75,0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Дизельная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51:01:0000000:9499, Инвентарный номер Ф/1701</w:t>
            </w:r>
            <w:proofErr w:type="gramStart"/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литера О, общая площадь 96,0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офицеров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дуречье, н.п. Килпъявр, в/г № 1/7, Кадастровый номер 51:01:2204003:66, Инвентарный номер Ф/3583, литера А, общая площадь 2196,7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Мазутная емкость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дуречье, н.п. Килпъявр, в/г № 1/7, Реестровый номер В12520008297,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60,0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Мазутная емкость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дуречье, н.п. Килпъявр, в/г № 1/7, Реестровый номер В12520008298, </w:t>
            </w:r>
          </w:p>
          <w:p w:rsidR="00281E4B" w:rsidRPr="00137CDC" w:rsidRDefault="00281E4B" w:rsidP="00281E4B">
            <w:pPr>
              <w:tabs>
                <w:tab w:val="left" w:pos="709"/>
              </w:tabs>
              <w:spacing w:after="0" w:line="20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455,0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Казарма под склад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Инвентарный номер Ф/1701 X, литера X, Кадастровый номер 51:01:0000000:9500, общая площадь 294,0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Казарма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51:01:2204003:697, Инвентарный номер Ф/1701 БЩ,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БЩ, общая площадь 697,0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Казарма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Мурманская обл., Кольский р-н, 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в/г№ 1/7, Инвентарный номер Ф/1701 С, литера С, Кадастровый номер 51:01:0000000:9481, общая площадь 453,0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Казарма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в/г№ 1/7, Инвентарный номер Ф/1701 Т, литера Т, Кадастровый номер 51:01:0000000:9482, общая площадь 430,0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Казарма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Инвентарный номер Ф/1701 Р, литера Р, Кадастровый номер 51:01:0000000:9485, общая площадь 298,0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Караульное помещение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Инвентарный номер Ф/1701 Ц, литера Ц, Кадастровый номер 51:01:0000000:9489, общая площадь 284,0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Кислородно-добываю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щая станция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Инвентарный номер Ф/1701 Ч, литера Ч, Кадастровый номер 51:01:0000000:9487, общая площадь 199,0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Котельная с дизельной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51:01:2204003:677, Инвентарный номер Ф/1701 АБ,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АБ, общая площадь 57,0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Инвентарный номер Ф/1701 Ш, литера Ш, Кадастровый номер 51:01:0000000:9488, общая площадь 56,0 кв. м</w:t>
            </w:r>
          </w:p>
        </w:tc>
      </w:tr>
      <w:tr w:rsidR="00281E4B" w:rsidRPr="00137CDC" w:rsidTr="00281E4B">
        <w:trPr>
          <w:trHeight w:val="3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Инвентарный номер Ф/1701</w:t>
            </w:r>
            <w:proofErr w:type="gramStart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Э</w:t>
            </w:r>
            <w:proofErr w:type="gramEnd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, литера Э, Кадастровый номер 51:01:0000000:9478, общая площадь 378,0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Инвентарный номер Ф/1701 Ю, литера Ю, Кадастровый номер 51:01:2204003:692, общая площадь 30,0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в/г№ 1/7, Инвентарный номер Ф/1701 Щ, литера Щ, Кадастровый номер 51:01:2204003:682, общая площадь 2472,0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</w:t>
            </w:r>
            <w:proofErr w:type="gramStart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№ 1/7, Инвентарный номер Ф/1701 Я, литера Я, Кадастровый номер 51:01:2204003:696, общая площадь 87,0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51:01:2204003:680, Инвентарный номер Ф/1701 АВ,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АВ, общая площадь 129,0 кв. м</w:t>
            </w:r>
          </w:p>
        </w:tc>
      </w:tr>
      <w:tr w:rsidR="00281E4B" w:rsidRPr="00137CDC" w:rsidTr="00281E4B">
        <w:trPr>
          <w:trHeight w:val="2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hd w:val="clear" w:color="auto" w:fill="FFFFFF"/>
              <w:spacing w:line="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КТП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51:01:2204003:683, Инвентарный номер Ф/1701 АГ,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АГ, общая площадь 24,0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Кухня-столовая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51:01:2204003:685, Инвентарный номер Ф/1701 АД,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АД, общая площадь 784,0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Лазарет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51:01:2204003:678, Инвентарный номер Ф/1701 АЖ,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АЖ, общая площадь 255,0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Ледник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51:01:2204003:686, Инвентарный номер Ф/1701 БЭ,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БЭ, общая площадь 117,0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Здание магазина (в </w:t>
            </w:r>
            <w:proofErr w:type="spellStart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ДУ)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ул. Небольсина, д. № 9, в/г № 1/7, Кадастровый номер 51:01:2204003:51, Инвентарный номер 44, литера А,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общая площадь 456,7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Мастерские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51:01:0000000:9484, Инвентарный номер Ф/1701 АИ,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АИ, общая площадь 459,0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51:01:0000000:9479, Инвентарный номер Ф/1701 АЛ,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АЛ, общая площадь 744,0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51:01:2204003:688, Инвентарный номер Ф/1701 АМ,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АМ, общая площадь 372,0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Сан. часть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51:01:2204003:724, Инвентарный номер Ф/1701 АН,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АН, общая площадь 234,0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Склад АТИ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51:01:2204003:706, Инвентарный номер Ф/1701 АХ,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АХ, общая площадь 300,0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Склад ПС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</w:t>
            </w:r>
            <w:proofErr w:type="spellStart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Кольекий</w:t>
            </w:r>
            <w:proofErr w:type="spellEnd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51:01:2204003:709, Инвентарный номер Ф/1701 АЦ,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А11, общая площадь 531,0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51:01:2204003:725, Инвентарный номер Ф/1701 АО,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АО, общая площадь 202,0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51:01:2204003:723, Инвентарный номер Ф/1701 АП,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А11, общая площадь 162,0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51:01:2204003:699, Инвентарный номер Ф/1701 АС,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АС, общая площадь 136,0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51:01:2204003:703, Инвентарный номер Ф/1701 АТ,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АТ, общая площадь 381,0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51:01:2204003:704, Инвентарный номер Ф/1701 АУ,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АУ, общая площадь 57,0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</w:t>
            </w:r>
            <w:proofErr w:type="spellStart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и.п</w:t>
            </w:r>
            <w:proofErr w:type="spellEnd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. Килпъявр, в/г № 1/7, Кадастровый номер 51:01:2204003:675, Инвентарный номер Ф/1701 АР,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АР, общая площадь 140,0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Служебное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Кадастровый номер 51:01:2204003:712, Инвентарный номер Ф/1701 АШ,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АШ, общая площадь 176,0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Служебное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51:01:2204003:710, Инвентарный номер Ф/1701 АЩ,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АЩ, общая площадь 168,0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Служебное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51:01:2204003:708, Инвентарный номер Ф/1701 АЭ,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АЭ, общая площадь 97,0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Станция перекачки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51:01:2204003:711, Инвентарный номер Ф/1701 АЮ,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АЮ, общая площадь 16,0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Укрытие для личного со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става №5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Кадастровый номер 51:01:2204003:743, Инвентарный номер Ф/1701 ГР, литера ГР, общая площадь 60,0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Укрытие для личного со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става №6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</w:t>
            </w:r>
            <w:proofErr w:type="spellStart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и.п</w:t>
            </w:r>
            <w:proofErr w:type="spellEnd"/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. Килпъявр, в/г № 1/7, Кадастровый номер 51:01:2204003:741, Инвентарный номер Ф/1701 ГС,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ГС, общая площадь 60,0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Укрытие для личного со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става №4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51:01:2204003:744, Инвентарный номер Ф/1701 ГП,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ГП, общая площадь 60,0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Хлебопекарня под склад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51:01:2204003:722, Инвентарный номер Ф/1701 БЖ,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БЖ, общая площадь 153,0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Хранилище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51:01:2204003:684, Инвентарный номер Ф/1701 ЖР,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ЖР, общая площадь 330,0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Хранилище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51:01:2204003:690, Инвентарный номер Ф/1701 ЖС,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ЖС, общая площадь 330,0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Хранилище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51:01:2204003:693, Инвентарный номер Ф/1701 ЖТ,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ЖТ, общая площадь 330,0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Хранилище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51:01:2204003:681, Инвентарный номер Ф/1701 ЖУ,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ЖУ, общая площадь 143,0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Школа под мастерские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51:01:2204003:721, Инвентарный номер Ф/1701 БИ,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БИ, общая площадь 465,0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51:01:2204003:720, Инвентарный номер Ф/1701 БК,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БК, общая площадь 271,0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Штаб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51:01:2204003:719, Инвентарный номер Ф/1701 БЛ,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БЛ, общая площадь 280,0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51:01:2204003:698, Инвентарный номер Ф/1701 БЮ,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БЮ, общая площадь 104,0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51:01:2204003:718, Инвентарный номер Ф/1701 БМ,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литера БМ, общая площадь 905,0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Наружные сети водопро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 п. Килпъявр,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ул. Комсомоль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ская, д. 7, в/г № 1/7, Кадастровый номер 51:01:0000000:11392, Реестровый номер В12520007439, площадью 23052000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Наружные сети канали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 п. Килпъявр,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ул. Комсомоль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ская, д. 7, в/г № 1/7, Кадастровый номер 51:01:0000000:11391, Реестровый номер В12520007437, площадью 23052000 кв. 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Наружная тепловая сеть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 п. Килпъявр,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ул. Комсомоль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ская, д. 7, в/г № 1/7, Кадастровый номер 51:01:0000000:11390, Реестровый номер В12520007002, протяженность 0,03 км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hd w:val="clear" w:color="auto" w:fill="FFFFFF"/>
              <w:spacing w:line="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Наружные сети водо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снабжения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дуречье, н.п. Килпъявр, в/г № 1/7, Кадастровый номер 51:01:0000000:11389, Реестровый номер В12520007440,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протяженность 8,20 км</w:t>
            </w:r>
          </w:p>
        </w:tc>
      </w:tr>
      <w:tr w:rsidR="00281E4B" w:rsidRPr="00137CDC" w:rsidTr="00281E4B">
        <w:trPr>
          <w:trHeight w:val="4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shd w:val="clear" w:color="auto" w:fill="FFFFFF"/>
              <w:spacing w:line="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Наружные сети канали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Кадастровый номер 51:01:0000000:11388, Реестровый номер В12520007438, протяженность 6,0 км</w:t>
            </w:r>
          </w:p>
        </w:tc>
      </w:tr>
      <w:tr w:rsidR="00281E4B" w:rsidRPr="00137CDC" w:rsidTr="00281E4B">
        <w:trPr>
          <w:trHeight w:val="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Наружные сети тепло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снабжения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 xml:space="preserve">Мурманская обл., Кольский р-н, </w:t>
            </w:r>
          </w:p>
          <w:p w:rsidR="00281E4B" w:rsidRPr="00137CDC" w:rsidRDefault="00281E4B" w:rsidP="00281E4B">
            <w:pPr>
              <w:spacing w:after="0"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t>с.п. Меж</w:t>
            </w:r>
            <w:r w:rsidRPr="00137CDC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дуречье, н.п. Килпъявр, в/г № 1/7, Кадастровый номер 51:01:0000000:11393, Реестровый номер В12520007001, протяженность 9,8 км</w:t>
            </w:r>
          </w:p>
        </w:tc>
      </w:tr>
      <w:tr w:rsidR="00281E4B" w:rsidRPr="00137CDC" w:rsidTr="00281E4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</w:t>
            </w:r>
          </w:p>
          <w:p w:rsidR="00281E4B" w:rsidRPr="00137CDC" w:rsidRDefault="00281E4B" w:rsidP="00281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Междуречье, н.п. Килпъявр, в/г № 1/7</w:t>
            </w:r>
          </w:p>
        </w:tc>
      </w:tr>
      <w:tr w:rsidR="00281E4B" w:rsidRPr="00137CDC" w:rsidTr="00281E4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</w:t>
            </w:r>
          </w:p>
          <w:p w:rsidR="00281E4B" w:rsidRPr="00137CDC" w:rsidRDefault="00281E4B" w:rsidP="00281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Междуречье, н.п. Килпъявр, в/г № 1/7</w:t>
            </w:r>
          </w:p>
        </w:tc>
      </w:tr>
      <w:tr w:rsidR="00281E4B" w:rsidRPr="00137CDC" w:rsidTr="00281E4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</w:t>
            </w:r>
          </w:p>
          <w:p w:rsidR="00281E4B" w:rsidRPr="00137CDC" w:rsidRDefault="00281E4B" w:rsidP="00281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Междуречье, н.п. Килпъявр, в/г № 1/7</w:t>
            </w:r>
          </w:p>
        </w:tc>
      </w:tr>
      <w:tr w:rsidR="00281E4B" w:rsidRPr="00137CDC" w:rsidTr="00281E4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</w:t>
            </w:r>
          </w:p>
          <w:p w:rsidR="00281E4B" w:rsidRPr="00137CDC" w:rsidRDefault="00281E4B" w:rsidP="00281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Междуречье, н.п. Килпъявр, в/г № 1/7</w:t>
            </w:r>
          </w:p>
        </w:tc>
      </w:tr>
      <w:tr w:rsidR="00281E4B" w:rsidRPr="00137CDC" w:rsidTr="00281E4B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</w:t>
            </w:r>
          </w:p>
          <w:p w:rsidR="00281E4B" w:rsidRPr="00137CDC" w:rsidRDefault="00281E4B" w:rsidP="00281E4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Междуречье, н.п. Килпъявр, в/г № 1/7</w:t>
            </w:r>
          </w:p>
        </w:tc>
      </w:tr>
      <w:tr w:rsidR="00281E4B" w:rsidRPr="00137CDC" w:rsidTr="00281E4B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CD7973" w:rsidRDefault="00281E4B" w:rsidP="00281E4B">
            <w:pPr>
              <w:pStyle w:val="ac"/>
              <w:numPr>
                <w:ilvl w:val="0"/>
                <w:numId w:val="7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E4B" w:rsidRPr="00137CDC" w:rsidRDefault="00281E4B" w:rsidP="00281E4B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обл., Кольский р-н,</w:t>
            </w:r>
          </w:p>
          <w:p w:rsidR="00281E4B" w:rsidRPr="00137CDC" w:rsidRDefault="00281E4B" w:rsidP="00281E4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с.п. Междуречье, н.п. Килпъявр, в/г № 1/7</w:t>
            </w:r>
          </w:p>
        </w:tc>
      </w:tr>
    </w:tbl>
    <w:p w:rsidR="00281E4B" w:rsidRDefault="00281E4B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1E4B" w:rsidRDefault="00281E4B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1E4B" w:rsidRDefault="00281E4B" w:rsidP="00F541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E5862" w:rsidRDefault="007E5862" w:rsidP="001E1A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1E4B" w:rsidRDefault="00281E4B" w:rsidP="001E1A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1E4B" w:rsidRPr="00F541AF" w:rsidRDefault="00281E4B" w:rsidP="001E1A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81E4B" w:rsidRPr="00F541AF" w:rsidSect="00E21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74"/>
    <w:multiLevelType w:val="hybridMultilevel"/>
    <w:tmpl w:val="43B87262"/>
    <w:lvl w:ilvl="0" w:tplc="79AAC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3E0"/>
    <w:multiLevelType w:val="multilevel"/>
    <w:tmpl w:val="41B63E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512524F"/>
    <w:multiLevelType w:val="hybridMultilevel"/>
    <w:tmpl w:val="4D14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133D"/>
    <w:multiLevelType w:val="hybridMultilevel"/>
    <w:tmpl w:val="DF1E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967D2"/>
    <w:multiLevelType w:val="hybridMultilevel"/>
    <w:tmpl w:val="643C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21337"/>
    <w:multiLevelType w:val="hybridMultilevel"/>
    <w:tmpl w:val="9B5A3D9C"/>
    <w:lvl w:ilvl="0" w:tplc="76BEC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0F2368"/>
    <w:multiLevelType w:val="hybridMultilevel"/>
    <w:tmpl w:val="2D1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17019"/>
    <w:rsid w:val="00030D1D"/>
    <w:rsid w:val="0007480D"/>
    <w:rsid w:val="000A7B96"/>
    <w:rsid w:val="000C7067"/>
    <w:rsid w:val="000D5ADF"/>
    <w:rsid w:val="000E4CAC"/>
    <w:rsid w:val="001077C5"/>
    <w:rsid w:val="0016579C"/>
    <w:rsid w:val="0017447B"/>
    <w:rsid w:val="00175A9D"/>
    <w:rsid w:val="001814B7"/>
    <w:rsid w:val="0019141A"/>
    <w:rsid w:val="001A2FED"/>
    <w:rsid w:val="001A7BF7"/>
    <w:rsid w:val="001B265C"/>
    <w:rsid w:val="001B3E4C"/>
    <w:rsid w:val="001B590E"/>
    <w:rsid w:val="001C28B5"/>
    <w:rsid w:val="001C7475"/>
    <w:rsid w:val="001E1A51"/>
    <w:rsid w:val="001F7BEC"/>
    <w:rsid w:val="002028DD"/>
    <w:rsid w:val="002373A8"/>
    <w:rsid w:val="00255C94"/>
    <w:rsid w:val="0025756C"/>
    <w:rsid w:val="00273FBE"/>
    <w:rsid w:val="00281E4B"/>
    <w:rsid w:val="00283C2E"/>
    <w:rsid w:val="0028705A"/>
    <w:rsid w:val="002A2771"/>
    <w:rsid w:val="002A37CC"/>
    <w:rsid w:val="002B741D"/>
    <w:rsid w:val="002D6680"/>
    <w:rsid w:val="002E0D4A"/>
    <w:rsid w:val="00317C41"/>
    <w:rsid w:val="00341923"/>
    <w:rsid w:val="00373A41"/>
    <w:rsid w:val="003840E6"/>
    <w:rsid w:val="003A368D"/>
    <w:rsid w:val="003E5A55"/>
    <w:rsid w:val="003F5CAC"/>
    <w:rsid w:val="003F6D28"/>
    <w:rsid w:val="00496C6A"/>
    <w:rsid w:val="004C5F91"/>
    <w:rsid w:val="004D1E72"/>
    <w:rsid w:val="004E4947"/>
    <w:rsid w:val="00521820"/>
    <w:rsid w:val="005638BB"/>
    <w:rsid w:val="005B0DED"/>
    <w:rsid w:val="005B4AC5"/>
    <w:rsid w:val="005D62F3"/>
    <w:rsid w:val="005D7437"/>
    <w:rsid w:val="00601061"/>
    <w:rsid w:val="00643A8E"/>
    <w:rsid w:val="00690C79"/>
    <w:rsid w:val="006C5C14"/>
    <w:rsid w:val="006D4CF8"/>
    <w:rsid w:val="006D5C87"/>
    <w:rsid w:val="006E022F"/>
    <w:rsid w:val="006E4364"/>
    <w:rsid w:val="006F0A82"/>
    <w:rsid w:val="00727148"/>
    <w:rsid w:val="00763798"/>
    <w:rsid w:val="007E5862"/>
    <w:rsid w:val="00845694"/>
    <w:rsid w:val="00847D0D"/>
    <w:rsid w:val="008511AE"/>
    <w:rsid w:val="008711DB"/>
    <w:rsid w:val="008759F4"/>
    <w:rsid w:val="008C6123"/>
    <w:rsid w:val="008F1D7C"/>
    <w:rsid w:val="00976947"/>
    <w:rsid w:val="009A6D44"/>
    <w:rsid w:val="009B1AD8"/>
    <w:rsid w:val="00A033E2"/>
    <w:rsid w:val="00A03462"/>
    <w:rsid w:val="00A158E6"/>
    <w:rsid w:val="00A32369"/>
    <w:rsid w:val="00A47F07"/>
    <w:rsid w:val="00A54E66"/>
    <w:rsid w:val="00A8603D"/>
    <w:rsid w:val="00AB241C"/>
    <w:rsid w:val="00AB353C"/>
    <w:rsid w:val="00AE2B71"/>
    <w:rsid w:val="00B0061C"/>
    <w:rsid w:val="00B44D5B"/>
    <w:rsid w:val="00B9218F"/>
    <w:rsid w:val="00B93B40"/>
    <w:rsid w:val="00B97B7D"/>
    <w:rsid w:val="00BA5A21"/>
    <w:rsid w:val="00BB46C7"/>
    <w:rsid w:val="00BC1EEE"/>
    <w:rsid w:val="00C026B9"/>
    <w:rsid w:val="00C1573D"/>
    <w:rsid w:val="00C15F88"/>
    <w:rsid w:val="00C32270"/>
    <w:rsid w:val="00C422C1"/>
    <w:rsid w:val="00C83186"/>
    <w:rsid w:val="00C90653"/>
    <w:rsid w:val="00CC0377"/>
    <w:rsid w:val="00CE7EB3"/>
    <w:rsid w:val="00D4508B"/>
    <w:rsid w:val="00D47744"/>
    <w:rsid w:val="00D56A7B"/>
    <w:rsid w:val="00D80BEC"/>
    <w:rsid w:val="00DD447B"/>
    <w:rsid w:val="00DE172A"/>
    <w:rsid w:val="00E216D7"/>
    <w:rsid w:val="00E30011"/>
    <w:rsid w:val="00E54492"/>
    <w:rsid w:val="00E66F8F"/>
    <w:rsid w:val="00ED617A"/>
    <w:rsid w:val="00EF29BC"/>
    <w:rsid w:val="00F249BE"/>
    <w:rsid w:val="00F3225C"/>
    <w:rsid w:val="00F42D18"/>
    <w:rsid w:val="00F461CA"/>
    <w:rsid w:val="00F541AF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15F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C1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422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422C1"/>
    <w:rPr>
      <w:rFonts w:ascii="Segoe UI" w:hAnsi="Segoe UI" w:cs="Times New Roman"/>
      <w:sz w:val="1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281E4B"/>
  </w:style>
  <w:style w:type="paragraph" w:styleId="a8">
    <w:name w:val="header"/>
    <w:basedOn w:val="a"/>
    <w:link w:val="a9"/>
    <w:uiPriority w:val="99"/>
    <w:unhideWhenUsed/>
    <w:rsid w:val="00281E4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9">
    <w:name w:val="Верхний колонтитул Знак"/>
    <w:link w:val="a8"/>
    <w:uiPriority w:val="99"/>
    <w:rsid w:val="00281E4B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81E4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b">
    <w:name w:val="Нижний колонтитул Знак"/>
    <w:link w:val="aa"/>
    <w:uiPriority w:val="99"/>
    <w:rsid w:val="00281E4B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281E4B"/>
    <w:pPr>
      <w:tabs>
        <w:tab w:val="left" w:pos="709"/>
      </w:tabs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_"/>
    <w:link w:val="10"/>
    <w:rsid w:val="00281E4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d"/>
    <w:rsid w:val="00281E4B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EB36-D496-4C38-842E-B282D68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46</cp:revision>
  <cp:lastPrinted>2016-10-10T07:45:00Z</cp:lastPrinted>
  <dcterms:created xsi:type="dcterms:W3CDTF">2015-11-13T08:40:00Z</dcterms:created>
  <dcterms:modified xsi:type="dcterms:W3CDTF">2016-10-12T06:39:00Z</dcterms:modified>
</cp:coreProperties>
</file>