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2FCA" w:rsidRDefault="007E6EC9" w:rsidP="00C12FC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«20» июля </w:t>
      </w:r>
      <w:r w:rsidR="00C12FCA">
        <w:rPr>
          <w:rFonts w:ascii="Times New Roman" w:eastAsia="Times New Roman" w:hAnsi="Times New Roman" w:cs="Times New Roman"/>
          <w:lang w:eastAsia="ru-RU"/>
        </w:rPr>
        <w:t xml:space="preserve">2016 г. </w:t>
      </w:r>
      <w:r w:rsidR="00C12FCA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ab/>
        <w:t>№  78</w:t>
      </w:r>
    </w:p>
    <w:p w:rsidR="00C12FCA" w:rsidRDefault="00C12FCA" w:rsidP="00C12FC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C12FCA" w:rsidRDefault="00C12FCA" w:rsidP="00C12FC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FCA" w:rsidRPr="00607283" w:rsidRDefault="00C12FCA" w:rsidP="00607283">
      <w:pPr>
        <w:pStyle w:val="a3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283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  <w:r w:rsidRPr="0060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рассмотрению</w:t>
      </w:r>
      <w:r w:rsidR="002956F6" w:rsidRPr="0060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283">
        <w:rPr>
          <w:rFonts w:ascii="Times New Roman" w:hAnsi="Times New Roman" w:cs="Times New Roman"/>
          <w:b/>
          <w:sz w:val="28"/>
          <w:szCs w:val="28"/>
        </w:rPr>
        <w:t xml:space="preserve">вопросов правоприменительной </w:t>
      </w:r>
      <w:proofErr w:type="gramStart"/>
      <w:r w:rsidRPr="00607283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607283"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607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Междуречье Кольского района Мурманской области и ее должностных лиц</w:t>
      </w:r>
    </w:p>
    <w:p w:rsidR="00C12FCA" w:rsidRPr="0018110C" w:rsidRDefault="00C12FCA" w:rsidP="00C12FC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FCA" w:rsidRPr="0018110C" w:rsidRDefault="00C12FCA" w:rsidP="00C12FCA">
      <w:pPr>
        <w:pStyle w:val="a3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10C">
        <w:rPr>
          <w:rFonts w:ascii="Times New Roman" w:hAnsi="Times New Roman" w:cs="Times New Roman"/>
          <w:sz w:val="28"/>
          <w:szCs w:val="28"/>
        </w:rPr>
        <w:t>В соответствии с  пунктом 2.1 статьи 6 Федерального закона от 25 декабря 2008 года № 273-ФЗ «О противодействии коррупции»</w:t>
      </w:r>
      <w:r w:rsidRPr="0018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C12FCA" w:rsidRPr="0018110C" w:rsidRDefault="00C12FCA" w:rsidP="00C12F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2FCA" w:rsidRPr="00C12FCA" w:rsidRDefault="00C12FCA" w:rsidP="00C12FCA">
      <w:pPr>
        <w:pStyle w:val="a3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1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C12FC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12FC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2FCA">
        <w:rPr>
          <w:rFonts w:ascii="Times New Roman" w:hAnsi="Times New Roman" w:cs="Times New Roman"/>
          <w:sz w:val="28"/>
          <w:szCs w:val="28"/>
        </w:rPr>
        <w:t xml:space="preserve"> </w:t>
      </w:r>
      <w:r w:rsidRPr="00C1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рассмотрению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FCA">
        <w:rPr>
          <w:rFonts w:ascii="Times New Roman" w:hAnsi="Times New Roman" w:cs="Times New Roman"/>
          <w:sz w:val="28"/>
          <w:szCs w:val="28"/>
        </w:rPr>
        <w:t xml:space="preserve">вопросов правоприменительной </w:t>
      </w:r>
      <w:proofErr w:type="gramStart"/>
      <w:r w:rsidRPr="00C12FC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C12FC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C1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Междуречье Кольского района Мурманской области и ее должностных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2FCA" w:rsidRDefault="00C12FCA" w:rsidP="00C12FCA">
      <w:pPr>
        <w:pStyle w:val="a3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110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состав </w:t>
      </w:r>
      <w:r w:rsidRPr="00C12FCA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12FC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2FCA">
        <w:rPr>
          <w:rFonts w:ascii="Times New Roman" w:hAnsi="Times New Roman" w:cs="Times New Roman"/>
          <w:sz w:val="28"/>
          <w:szCs w:val="28"/>
        </w:rPr>
        <w:t xml:space="preserve"> </w:t>
      </w:r>
      <w:r w:rsidRPr="00C1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рассмотрению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FCA">
        <w:rPr>
          <w:rFonts w:ascii="Times New Roman" w:hAnsi="Times New Roman" w:cs="Times New Roman"/>
          <w:sz w:val="28"/>
          <w:szCs w:val="28"/>
        </w:rPr>
        <w:t xml:space="preserve">вопросов правоприменительной </w:t>
      </w:r>
      <w:proofErr w:type="gramStart"/>
      <w:r w:rsidRPr="00C12FC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C12FC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C1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Междуречье Кольского района Мурманской области и ее должностных лиц</w:t>
      </w:r>
      <w:r w:rsidR="007D0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2FCA" w:rsidRPr="0018110C" w:rsidRDefault="00C12FCA" w:rsidP="00C12F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110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8110C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8110C">
        <w:rPr>
          <w:rFonts w:ascii="Times New Roman" w:hAnsi="Times New Roman" w:cs="Times New Roman"/>
          <w:sz w:val="28"/>
          <w:szCs w:val="28"/>
        </w:rPr>
        <w:t>.</w:t>
      </w:r>
    </w:p>
    <w:p w:rsidR="00C12FCA" w:rsidRDefault="00C12FCA" w:rsidP="00C12FC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подлежит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12FCA" w:rsidRPr="0018110C" w:rsidRDefault="00C12FCA" w:rsidP="00C1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FCA" w:rsidRPr="0018110C" w:rsidRDefault="00C12FCA" w:rsidP="00C12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1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8110C">
        <w:rPr>
          <w:rFonts w:ascii="Times New Roman" w:hAnsi="Times New Roman" w:cs="Times New Roman"/>
          <w:sz w:val="28"/>
          <w:szCs w:val="28"/>
        </w:rPr>
        <w:tab/>
      </w:r>
      <w:r w:rsidRPr="0018110C">
        <w:rPr>
          <w:rFonts w:ascii="Times New Roman" w:hAnsi="Times New Roman" w:cs="Times New Roman"/>
          <w:sz w:val="28"/>
          <w:szCs w:val="28"/>
        </w:rPr>
        <w:tab/>
      </w:r>
      <w:r w:rsidRPr="0018110C">
        <w:rPr>
          <w:rFonts w:ascii="Times New Roman" w:hAnsi="Times New Roman" w:cs="Times New Roman"/>
          <w:sz w:val="28"/>
          <w:szCs w:val="28"/>
        </w:rPr>
        <w:tab/>
      </w:r>
      <w:r w:rsidRPr="0018110C">
        <w:rPr>
          <w:rFonts w:ascii="Times New Roman" w:hAnsi="Times New Roman" w:cs="Times New Roman"/>
          <w:sz w:val="28"/>
          <w:szCs w:val="28"/>
        </w:rPr>
        <w:tab/>
      </w:r>
      <w:r w:rsidRPr="0018110C">
        <w:rPr>
          <w:rFonts w:ascii="Times New Roman" w:hAnsi="Times New Roman" w:cs="Times New Roman"/>
          <w:sz w:val="28"/>
          <w:szCs w:val="28"/>
        </w:rPr>
        <w:tab/>
        <w:t>Е.И. Ионесий</w:t>
      </w:r>
    </w:p>
    <w:p w:rsidR="00C12FCA" w:rsidRPr="0018110C" w:rsidRDefault="00C12FCA" w:rsidP="00C1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FCA" w:rsidRPr="0018110C" w:rsidRDefault="00C12FCA" w:rsidP="00C12F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FCA" w:rsidRDefault="00C12FCA" w:rsidP="00C12F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6F6" w:rsidRDefault="002956F6" w:rsidP="00C12F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6F6" w:rsidRDefault="002956F6" w:rsidP="00C12F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6F6" w:rsidRDefault="002956F6" w:rsidP="00C12F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956F6" w:rsidRDefault="002956F6" w:rsidP="00C12F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12FCA" w:rsidRDefault="007D0AB6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0AB6" w:rsidRDefault="007D0AB6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D0AB6" w:rsidRDefault="007D0AB6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7D0AB6" w:rsidRDefault="007D0AB6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7D0AB6" w:rsidRDefault="007D0AB6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Междуречье</w:t>
      </w:r>
    </w:p>
    <w:p w:rsidR="007D0AB6" w:rsidRDefault="007D0AB6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Кольского района Мурманской области</w:t>
      </w:r>
    </w:p>
    <w:p w:rsidR="007D0AB6" w:rsidRDefault="007E6EC9" w:rsidP="007D0AB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«20» июля  2016г. № 78</w:t>
      </w:r>
      <w:bookmarkStart w:id="0" w:name="_GoBack"/>
      <w:bookmarkEnd w:id="0"/>
    </w:p>
    <w:p w:rsidR="00C12FCA" w:rsidRDefault="00C12FCA" w:rsidP="00C12F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E74D1" w:rsidRDefault="007E6EC9"/>
    <w:p w:rsidR="007D0AB6" w:rsidRPr="007D0AB6" w:rsidRDefault="007D0AB6" w:rsidP="007D0A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D0AB6" w:rsidRPr="007D0AB6" w:rsidRDefault="007D0AB6" w:rsidP="002956F6">
      <w:pPr>
        <w:ind w:firstLine="0"/>
        <w:jc w:val="center"/>
        <w:rPr>
          <w:b/>
        </w:rPr>
      </w:pPr>
      <w:r w:rsidRPr="007D0AB6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7D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рассмотрению </w:t>
      </w:r>
      <w:r w:rsidRPr="007D0AB6">
        <w:rPr>
          <w:rFonts w:ascii="Times New Roman" w:hAnsi="Times New Roman" w:cs="Times New Roman"/>
          <w:b/>
          <w:sz w:val="28"/>
          <w:szCs w:val="28"/>
        </w:rPr>
        <w:t xml:space="preserve">вопросов правоприменительной </w:t>
      </w:r>
      <w:proofErr w:type="gramStart"/>
      <w:r w:rsidRPr="007D0AB6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Pr="007D0AB6">
        <w:rPr>
          <w:rFonts w:ascii="Times New Roman" w:hAnsi="Times New Roman" w:cs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7D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Междуречье Кольского района Мурманской области и ее должностных лиц</w:t>
      </w:r>
    </w:p>
    <w:p w:rsidR="007D0AB6" w:rsidRDefault="007D0AB6">
      <w:pPr>
        <w:ind w:firstLine="0"/>
      </w:pPr>
    </w:p>
    <w:p w:rsidR="003C2294" w:rsidRDefault="003C2294">
      <w:pPr>
        <w:ind w:firstLine="0"/>
      </w:pPr>
    </w:p>
    <w:p w:rsidR="003C2294" w:rsidRDefault="003C2294">
      <w:pPr>
        <w:ind w:firstLine="0"/>
      </w:pPr>
    </w:p>
    <w:p w:rsid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94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3C2294" w:rsidRP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Ионесий</w:t>
      </w:r>
      <w:r w:rsidRPr="003C22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229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294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Сорокина – ведущий специалист - юрисконсульт администрации</w:t>
      </w:r>
      <w:r w:rsidRPr="003C2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Междуречье</w:t>
      </w:r>
    </w:p>
    <w:p w:rsidR="003C2294" w:rsidRP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294" w:rsidRDefault="0024707C" w:rsidP="003C2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3C2294" w:rsidRPr="003C2294">
        <w:rPr>
          <w:rFonts w:ascii="Times New Roman" w:hAnsi="Times New Roman" w:cs="Times New Roman"/>
          <w:sz w:val="28"/>
          <w:szCs w:val="28"/>
        </w:rPr>
        <w:t>:</w:t>
      </w:r>
    </w:p>
    <w:p w:rsidR="003C2294" w:rsidRPr="003C2294" w:rsidRDefault="0024707C" w:rsidP="003C2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Багаветдинова Т.Н. -  депутат Совета депутатов сельского поселения Междуречье Кольского района Мурманской области – председатель постоянной комиссии по вопросам нормотворчества Совета депутатов сельского поселения Междуречье Кольского района Мурманской области.</w:t>
      </w:r>
    </w:p>
    <w:p w:rsidR="003C2294" w:rsidRPr="003C2294" w:rsidRDefault="003C2294" w:rsidP="003C22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2294" w:rsidRPr="003C2294" w:rsidSect="00BA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002"/>
    <w:rsid w:val="0024707C"/>
    <w:rsid w:val="002956F6"/>
    <w:rsid w:val="003C2294"/>
    <w:rsid w:val="00607283"/>
    <w:rsid w:val="00716472"/>
    <w:rsid w:val="007D0AB6"/>
    <w:rsid w:val="007E6EC9"/>
    <w:rsid w:val="0099105B"/>
    <w:rsid w:val="00BA10C2"/>
    <w:rsid w:val="00C12FCA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C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semiHidden/>
    <w:unhideWhenUsed/>
    <w:rsid w:val="00C12FC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C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FC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semiHidden/>
    <w:unhideWhenUsed/>
    <w:rsid w:val="00C12FC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2016-07-11T07:05:00Z</dcterms:created>
  <dcterms:modified xsi:type="dcterms:W3CDTF">2016-07-26T12:00:00Z</dcterms:modified>
</cp:coreProperties>
</file>