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4C" w:rsidRDefault="006B5F4C" w:rsidP="006B5F4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B5F4C" w:rsidRDefault="006B5F4C" w:rsidP="006B5F4C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Междуречье</w:t>
      </w:r>
    </w:p>
    <w:p w:rsidR="006B5F4C" w:rsidRDefault="006B5F4C" w:rsidP="006B5F4C">
      <w:pPr>
        <w:jc w:val="center"/>
        <w:rPr>
          <w:sz w:val="28"/>
        </w:rPr>
      </w:pPr>
      <w:r>
        <w:rPr>
          <w:b/>
          <w:sz w:val="28"/>
        </w:rPr>
        <w:t>Кольского района Мурманской области</w:t>
      </w:r>
    </w:p>
    <w:p w:rsidR="006B5F4C" w:rsidRDefault="006B5F4C" w:rsidP="006B5F4C">
      <w:pPr>
        <w:jc w:val="center"/>
        <w:rPr>
          <w:sz w:val="28"/>
        </w:rPr>
      </w:pPr>
    </w:p>
    <w:p w:rsidR="006B5F4C" w:rsidRPr="00B53166" w:rsidRDefault="006B5F4C" w:rsidP="006B5F4C">
      <w:pPr>
        <w:jc w:val="center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6B5F4C" w:rsidRPr="00093867" w:rsidRDefault="006B5F4C" w:rsidP="006B5F4C">
      <w:pPr>
        <w:jc w:val="center"/>
        <w:rPr>
          <w:b/>
          <w:sz w:val="28"/>
        </w:rPr>
      </w:pPr>
    </w:p>
    <w:p w:rsidR="006B5F4C" w:rsidRPr="00093867" w:rsidRDefault="006B5F4C" w:rsidP="006B5F4C">
      <w:pPr>
        <w:jc w:val="center"/>
        <w:rPr>
          <w:b/>
        </w:rPr>
      </w:pPr>
    </w:p>
    <w:p w:rsidR="006B5F4C" w:rsidRPr="007733C3" w:rsidRDefault="006B5F4C" w:rsidP="006B5F4C">
      <w:pPr>
        <w:rPr>
          <w:b/>
        </w:rPr>
      </w:pPr>
      <w:r w:rsidRPr="00093867">
        <w:rPr>
          <w:b/>
        </w:rPr>
        <w:t xml:space="preserve"> от </w:t>
      </w:r>
      <w:r w:rsidR="00A26C7A">
        <w:rPr>
          <w:b/>
        </w:rPr>
        <w:t>13</w:t>
      </w:r>
      <w:r w:rsidR="00A6692E">
        <w:rPr>
          <w:b/>
        </w:rPr>
        <w:t xml:space="preserve"> января</w:t>
      </w:r>
      <w:r>
        <w:rPr>
          <w:b/>
        </w:rPr>
        <w:t xml:space="preserve"> 20</w:t>
      </w:r>
      <w:r w:rsidR="00A26C7A">
        <w:rPr>
          <w:b/>
        </w:rPr>
        <w:t>20</w:t>
      </w:r>
      <w:r>
        <w:rPr>
          <w:b/>
        </w:rPr>
        <w:t xml:space="preserve"> г.</w:t>
      </w:r>
      <w:r w:rsidRPr="00093867">
        <w:rPr>
          <w:b/>
        </w:rPr>
        <w:t xml:space="preserve">        </w:t>
      </w:r>
      <w:r>
        <w:rPr>
          <w:b/>
        </w:rPr>
        <w:t xml:space="preserve">               </w:t>
      </w:r>
      <w:r w:rsidRPr="00093867">
        <w:rPr>
          <w:b/>
        </w:rPr>
        <w:t xml:space="preserve"> н.п. Ме</w:t>
      </w:r>
      <w:r>
        <w:rPr>
          <w:b/>
        </w:rPr>
        <w:t xml:space="preserve">ждуречье             </w:t>
      </w:r>
      <w:r w:rsidRPr="00093867">
        <w:rPr>
          <w:b/>
        </w:rPr>
        <w:t xml:space="preserve">            </w:t>
      </w:r>
      <w:r>
        <w:rPr>
          <w:b/>
        </w:rPr>
        <w:t xml:space="preserve">                           №</w:t>
      </w:r>
      <w:r w:rsidR="00A050FD">
        <w:rPr>
          <w:b/>
        </w:rPr>
        <w:t xml:space="preserve"> 0</w:t>
      </w:r>
      <w:r w:rsidR="00041635" w:rsidRPr="00471F5F">
        <w:rPr>
          <w:b/>
        </w:rPr>
        <w:t>3</w:t>
      </w:r>
    </w:p>
    <w:p w:rsidR="006B5F4C" w:rsidRDefault="006B5F4C" w:rsidP="006B5F4C">
      <w:pPr>
        <w:pStyle w:val="a5"/>
        <w:tabs>
          <w:tab w:val="clear" w:pos="4536"/>
          <w:tab w:val="clear" w:pos="9072"/>
        </w:tabs>
      </w:pPr>
    </w:p>
    <w:p w:rsidR="006B5F4C" w:rsidRDefault="006B5F4C" w:rsidP="006B5F4C">
      <w:pPr>
        <w:pStyle w:val="ConsNormal"/>
        <w:widowControl/>
        <w:ind w:right="0" w:firstLine="540"/>
        <w:jc w:val="center"/>
        <w:rPr>
          <w:rFonts w:ascii="Times New Roman" w:hAnsi="Times New Roman"/>
        </w:rPr>
      </w:pPr>
    </w:p>
    <w:p w:rsidR="00A6692E" w:rsidRPr="00A6692E" w:rsidRDefault="006B5F4C" w:rsidP="00A6692E">
      <w:pPr>
        <w:shd w:val="clear" w:color="auto" w:fill="FFFFFF"/>
        <w:jc w:val="center"/>
      </w:pPr>
      <w:r>
        <w:rPr>
          <w:rFonts w:ascii="Antiqua" w:hAnsi="Antiqua"/>
        </w:rPr>
        <w:tab/>
      </w:r>
      <w:r w:rsidR="00A6692E" w:rsidRPr="00A6692E">
        <w:rPr>
          <w:b/>
          <w:color w:val="000000"/>
          <w:sz w:val="28"/>
          <w:szCs w:val="28"/>
        </w:rPr>
        <w:t>О бюджетной классификации бюджета сельского поселения Междуречье Кольского района Мурманской области</w:t>
      </w:r>
    </w:p>
    <w:p w:rsidR="006B5F4C" w:rsidRDefault="006B5F4C" w:rsidP="006B5F4C">
      <w:pPr>
        <w:rPr>
          <w:sz w:val="28"/>
          <w:szCs w:val="28"/>
        </w:rPr>
      </w:pPr>
    </w:p>
    <w:p w:rsidR="00A6692E" w:rsidRPr="00A6692E" w:rsidRDefault="00A6692E" w:rsidP="00A6692E">
      <w:pPr>
        <w:ind w:firstLine="540"/>
        <w:jc w:val="both"/>
        <w:rPr>
          <w:sz w:val="28"/>
          <w:szCs w:val="28"/>
        </w:rPr>
      </w:pPr>
      <w:r w:rsidRPr="00A6692E">
        <w:rPr>
          <w:sz w:val="28"/>
          <w:szCs w:val="28"/>
        </w:rPr>
        <w:t xml:space="preserve">В соответствии со статьей 9 Бюджетного кодекса Российской Федерации, решением Совета депутатов сельского поселения Междуречье Кольского района </w:t>
      </w:r>
      <w:r w:rsidRPr="006D4AB7">
        <w:rPr>
          <w:sz w:val="28"/>
          <w:szCs w:val="28"/>
        </w:rPr>
        <w:t xml:space="preserve">Мурманской области от </w:t>
      </w:r>
      <w:r w:rsidR="006D4AB7" w:rsidRPr="006D4AB7">
        <w:rPr>
          <w:sz w:val="28"/>
          <w:szCs w:val="28"/>
        </w:rPr>
        <w:t>11</w:t>
      </w:r>
      <w:r w:rsidRPr="006D4AB7">
        <w:rPr>
          <w:sz w:val="28"/>
          <w:szCs w:val="28"/>
        </w:rPr>
        <w:t>.12.201</w:t>
      </w:r>
      <w:r w:rsidR="006D4AB7" w:rsidRPr="006D4AB7">
        <w:rPr>
          <w:sz w:val="28"/>
          <w:szCs w:val="28"/>
        </w:rPr>
        <w:t>9</w:t>
      </w:r>
      <w:r w:rsidRPr="006D4AB7">
        <w:rPr>
          <w:sz w:val="28"/>
          <w:szCs w:val="28"/>
        </w:rPr>
        <w:t xml:space="preserve"> № 4</w:t>
      </w:r>
      <w:r w:rsidR="006D4AB7" w:rsidRPr="006D4AB7">
        <w:rPr>
          <w:sz w:val="28"/>
          <w:szCs w:val="28"/>
        </w:rPr>
        <w:t>9</w:t>
      </w:r>
      <w:r w:rsidRPr="006D4AB7">
        <w:rPr>
          <w:sz w:val="28"/>
          <w:szCs w:val="28"/>
        </w:rPr>
        <w:t>/</w:t>
      </w:r>
      <w:r w:rsidR="006D4AB7" w:rsidRPr="006D4AB7">
        <w:rPr>
          <w:sz w:val="28"/>
          <w:szCs w:val="28"/>
        </w:rPr>
        <w:t>3</w:t>
      </w:r>
      <w:r w:rsidRPr="006D4AB7">
        <w:rPr>
          <w:sz w:val="28"/>
          <w:szCs w:val="28"/>
        </w:rPr>
        <w:t xml:space="preserve"> «О бюджете сельского поселения Междуречье Кольского района Мурманской области на 20</w:t>
      </w:r>
      <w:r w:rsidR="006D4AB7" w:rsidRPr="006D4AB7">
        <w:rPr>
          <w:sz w:val="28"/>
          <w:szCs w:val="28"/>
        </w:rPr>
        <w:t>20</w:t>
      </w:r>
      <w:r w:rsidRPr="006D4AB7">
        <w:rPr>
          <w:sz w:val="28"/>
          <w:szCs w:val="28"/>
        </w:rPr>
        <w:t xml:space="preserve"> год»</w:t>
      </w:r>
      <w:r w:rsidRPr="006D4AB7">
        <w:rPr>
          <w:rFonts w:ascii="Arial" w:hAnsi="Arial" w:cs="Arial"/>
        </w:rPr>
        <w:t xml:space="preserve">, </w:t>
      </w:r>
      <w:r w:rsidRPr="006D4AB7">
        <w:rPr>
          <w:sz w:val="28"/>
          <w:szCs w:val="28"/>
        </w:rPr>
        <w:t>в целях повышения эффективности расходования средств бюджета сельского поселения Междуречье Кольского района Мурманской области,</w:t>
      </w:r>
    </w:p>
    <w:p w:rsidR="006B5F4C" w:rsidRDefault="006B5F4C" w:rsidP="006B5F4C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A6692E" w:rsidRDefault="007B00DC" w:rsidP="00A6692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6692E" w:rsidRPr="00A6692E">
        <w:rPr>
          <w:sz w:val="28"/>
          <w:szCs w:val="28"/>
        </w:rPr>
        <w:t xml:space="preserve"> Утвердить прилагаемый Перечень кодов видов расходов бюджетной классификации относящихся к бюджету сельского поселения Междуречье Кольского района Мурманской области, согласно приложениям, к настоящему распоряжению.</w:t>
      </w:r>
    </w:p>
    <w:p w:rsidR="006B5F4C" w:rsidRPr="007B00DC" w:rsidRDefault="007B00DC" w:rsidP="007B00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B5F4C" w:rsidRPr="007B00DC">
        <w:rPr>
          <w:sz w:val="28"/>
          <w:szCs w:val="28"/>
        </w:rPr>
        <w:t>Главным распорядителям средств бюджета сельского поселения Междуречье Кольского района Мурманской области, муниципальным учреждениям обеспечить исполнение настоящего распоряжения.</w:t>
      </w:r>
    </w:p>
    <w:p w:rsidR="006B5F4C" w:rsidRPr="007B00DC" w:rsidRDefault="007B00DC" w:rsidP="007B00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37F4" w:rsidRPr="006D4AB7">
        <w:rPr>
          <w:sz w:val="28"/>
          <w:szCs w:val="28"/>
        </w:rPr>
        <w:t>3</w:t>
      </w:r>
      <w:r w:rsidRPr="006D4AB7">
        <w:rPr>
          <w:sz w:val="28"/>
          <w:szCs w:val="28"/>
        </w:rPr>
        <w:t>.</w:t>
      </w:r>
      <w:r w:rsidR="006B5F4C" w:rsidRPr="006D4AB7">
        <w:rPr>
          <w:sz w:val="28"/>
          <w:szCs w:val="28"/>
        </w:rPr>
        <w:t xml:space="preserve">Настоящее распоряжение вступает в силу со дня подписания и распространяется на правоотношения, возникшие с </w:t>
      </w:r>
      <w:r w:rsidR="00A6692E" w:rsidRPr="006D4AB7">
        <w:rPr>
          <w:sz w:val="28"/>
          <w:szCs w:val="28"/>
        </w:rPr>
        <w:t>09</w:t>
      </w:r>
      <w:r w:rsidR="006B5F4C" w:rsidRPr="006D4AB7">
        <w:rPr>
          <w:sz w:val="28"/>
          <w:szCs w:val="28"/>
        </w:rPr>
        <w:t>.</w:t>
      </w:r>
      <w:r w:rsidR="003C37F4" w:rsidRPr="006D4AB7">
        <w:rPr>
          <w:sz w:val="28"/>
          <w:szCs w:val="28"/>
        </w:rPr>
        <w:t>01</w:t>
      </w:r>
      <w:r w:rsidR="006B5F4C" w:rsidRPr="006D4AB7">
        <w:rPr>
          <w:sz w:val="28"/>
          <w:szCs w:val="28"/>
        </w:rPr>
        <w:t>.20</w:t>
      </w:r>
      <w:r w:rsidR="00A26C7A" w:rsidRPr="006D4AB7">
        <w:rPr>
          <w:sz w:val="28"/>
          <w:szCs w:val="28"/>
        </w:rPr>
        <w:t>20</w:t>
      </w:r>
      <w:r w:rsidR="003C37F4" w:rsidRPr="006D4AB7">
        <w:rPr>
          <w:sz w:val="28"/>
          <w:szCs w:val="28"/>
        </w:rPr>
        <w:t>г.</w:t>
      </w:r>
    </w:p>
    <w:p w:rsidR="006B5F4C" w:rsidRPr="007B00DC" w:rsidRDefault="007B00DC" w:rsidP="007B00D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37F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B5F4C" w:rsidRPr="007B00DC">
        <w:rPr>
          <w:sz w:val="28"/>
          <w:szCs w:val="28"/>
        </w:rPr>
        <w:t xml:space="preserve">Контроль за исполнение настоящего распоряжения оставляю за собой. </w:t>
      </w:r>
    </w:p>
    <w:p w:rsidR="006B5F4C" w:rsidRDefault="006B5F4C" w:rsidP="006B5F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5F4C" w:rsidRDefault="006B5F4C" w:rsidP="006B5F4C">
      <w:pPr>
        <w:jc w:val="both"/>
        <w:rPr>
          <w:sz w:val="28"/>
          <w:szCs w:val="28"/>
        </w:rPr>
      </w:pPr>
    </w:p>
    <w:p w:rsidR="006B5F4C" w:rsidRDefault="006B5F4C" w:rsidP="006B5F4C">
      <w:pPr>
        <w:jc w:val="both"/>
        <w:rPr>
          <w:sz w:val="28"/>
          <w:szCs w:val="28"/>
        </w:rPr>
      </w:pPr>
    </w:p>
    <w:p w:rsidR="006B5F4C" w:rsidRDefault="00861D07" w:rsidP="00FF6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FF6AC3">
        <w:rPr>
          <w:sz w:val="28"/>
          <w:szCs w:val="28"/>
        </w:rPr>
        <w:t xml:space="preserve">                                             </w:t>
      </w:r>
      <w:r w:rsidR="00FD1729">
        <w:rPr>
          <w:sz w:val="28"/>
          <w:szCs w:val="28"/>
        </w:rPr>
        <w:t>Ю.И. Забабурин</w:t>
      </w:r>
    </w:p>
    <w:p w:rsidR="006B5F4C" w:rsidRDefault="006B5F4C" w:rsidP="006B5F4C">
      <w:pPr>
        <w:jc w:val="both"/>
        <w:rPr>
          <w:sz w:val="28"/>
          <w:szCs w:val="28"/>
        </w:rPr>
      </w:pPr>
    </w:p>
    <w:p w:rsidR="006B5F4C" w:rsidRDefault="006B5F4C" w:rsidP="00BA0667">
      <w:pPr>
        <w:ind w:left="4500"/>
        <w:jc w:val="right"/>
        <w:outlineLvl w:val="0"/>
      </w:pPr>
    </w:p>
    <w:p w:rsidR="00AB632B" w:rsidRDefault="00AB632B" w:rsidP="00BA0667">
      <w:pPr>
        <w:ind w:left="4500"/>
        <w:jc w:val="right"/>
        <w:outlineLvl w:val="0"/>
      </w:pPr>
    </w:p>
    <w:p w:rsidR="007B00DC" w:rsidRDefault="007B00DC" w:rsidP="00BA0667">
      <w:pPr>
        <w:ind w:left="4500"/>
        <w:jc w:val="right"/>
        <w:outlineLvl w:val="0"/>
      </w:pPr>
    </w:p>
    <w:p w:rsidR="00B238CF" w:rsidRDefault="00B238CF" w:rsidP="00BA0667">
      <w:pPr>
        <w:ind w:left="4500"/>
        <w:jc w:val="right"/>
        <w:outlineLvl w:val="0"/>
      </w:pPr>
    </w:p>
    <w:p w:rsidR="00B238CF" w:rsidRDefault="00B238CF" w:rsidP="00BA0667">
      <w:pPr>
        <w:ind w:left="4500"/>
        <w:jc w:val="right"/>
        <w:outlineLvl w:val="0"/>
      </w:pPr>
    </w:p>
    <w:p w:rsidR="00B238CF" w:rsidRDefault="00B238CF" w:rsidP="00BA0667">
      <w:pPr>
        <w:ind w:left="4500"/>
        <w:jc w:val="right"/>
        <w:outlineLvl w:val="0"/>
      </w:pPr>
    </w:p>
    <w:p w:rsidR="007B00DC" w:rsidRDefault="007B00DC" w:rsidP="00BA0667">
      <w:pPr>
        <w:ind w:left="4500"/>
        <w:jc w:val="right"/>
        <w:outlineLvl w:val="0"/>
      </w:pPr>
    </w:p>
    <w:p w:rsidR="003C37F4" w:rsidRDefault="003C37F4" w:rsidP="00BA0667">
      <w:pPr>
        <w:ind w:left="4500"/>
        <w:jc w:val="right"/>
        <w:outlineLvl w:val="0"/>
      </w:pPr>
    </w:p>
    <w:p w:rsidR="003C37F4" w:rsidRDefault="003C37F4" w:rsidP="00BA0667">
      <w:pPr>
        <w:ind w:left="4500"/>
        <w:jc w:val="right"/>
        <w:outlineLvl w:val="0"/>
      </w:pPr>
    </w:p>
    <w:p w:rsidR="00A6692E" w:rsidRDefault="00A6692E" w:rsidP="00BA0667">
      <w:pPr>
        <w:ind w:left="4500"/>
        <w:jc w:val="right"/>
        <w:outlineLvl w:val="0"/>
      </w:pPr>
    </w:p>
    <w:p w:rsidR="00A6692E" w:rsidRDefault="00A6692E" w:rsidP="00BA0667">
      <w:pPr>
        <w:ind w:left="4500"/>
        <w:jc w:val="right"/>
        <w:outlineLvl w:val="0"/>
      </w:pPr>
    </w:p>
    <w:p w:rsidR="003C37F4" w:rsidRDefault="003C37F4" w:rsidP="00BA0667">
      <w:pPr>
        <w:ind w:left="4500"/>
        <w:jc w:val="right"/>
        <w:outlineLvl w:val="0"/>
      </w:pPr>
    </w:p>
    <w:p w:rsidR="007B00DC" w:rsidRDefault="007B00DC" w:rsidP="00BA0667">
      <w:pPr>
        <w:ind w:left="4500"/>
        <w:jc w:val="right"/>
        <w:outlineLvl w:val="0"/>
      </w:pPr>
    </w:p>
    <w:p w:rsidR="00AE5C47" w:rsidRDefault="00AE5C47" w:rsidP="00BA0667">
      <w:pPr>
        <w:ind w:left="4500"/>
        <w:jc w:val="right"/>
        <w:outlineLvl w:val="0"/>
      </w:pPr>
    </w:p>
    <w:p w:rsidR="00BA0667" w:rsidRPr="00FF2010" w:rsidRDefault="00BA0667" w:rsidP="00BA0667">
      <w:pPr>
        <w:ind w:left="4500"/>
        <w:jc w:val="right"/>
        <w:outlineLvl w:val="0"/>
      </w:pPr>
      <w:r w:rsidRPr="00FF2010">
        <w:lastRenderedPageBreak/>
        <w:t>Приложение</w:t>
      </w:r>
      <w:r w:rsidR="00AB632B">
        <w:t xml:space="preserve"> 1</w:t>
      </w:r>
      <w:r w:rsidRPr="00FF2010">
        <w:t xml:space="preserve"> </w:t>
      </w:r>
    </w:p>
    <w:p w:rsidR="00BA0667" w:rsidRDefault="00BA0667" w:rsidP="00BA0667">
      <w:pPr>
        <w:ind w:left="4500"/>
        <w:jc w:val="right"/>
        <w:outlineLvl w:val="0"/>
      </w:pPr>
      <w:r w:rsidRPr="00FF2010">
        <w:t xml:space="preserve">к </w:t>
      </w:r>
      <w:r>
        <w:t>распоряжению администрации</w:t>
      </w:r>
    </w:p>
    <w:p w:rsidR="00BA0667" w:rsidRDefault="00BA0667" w:rsidP="00BA0667">
      <w:pPr>
        <w:ind w:left="4500"/>
        <w:jc w:val="right"/>
        <w:outlineLvl w:val="0"/>
      </w:pPr>
      <w:r>
        <w:t>сельского поселения Междуречье</w:t>
      </w:r>
    </w:p>
    <w:p w:rsidR="00BA0667" w:rsidRPr="00FF2010" w:rsidRDefault="00BA0667" w:rsidP="00BA0667">
      <w:pPr>
        <w:ind w:left="4500"/>
        <w:jc w:val="right"/>
        <w:outlineLvl w:val="0"/>
      </w:pPr>
      <w:r w:rsidRPr="00FF2010">
        <w:t xml:space="preserve">Кольского района </w:t>
      </w:r>
      <w:r>
        <w:t>Мурманской области</w:t>
      </w:r>
    </w:p>
    <w:p w:rsidR="00BA0667" w:rsidRDefault="00BA0667" w:rsidP="00BA0667">
      <w:pPr>
        <w:ind w:left="4500"/>
        <w:jc w:val="center"/>
        <w:outlineLvl w:val="0"/>
      </w:pPr>
      <w:r>
        <w:t xml:space="preserve">                                           </w:t>
      </w:r>
      <w:r w:rsidR="003C6593">
        <w:t xml:space="preserve"> </w:t>
      </w:r>
      <w:r w:rsidRPr="00A517A4">
        <w:t xml:space="preserve">от </w:t>
      </w:r>
      <w:r w:rsidR="00A26C7A" w:rsidRPr="00A517A4">
        <w:t>13</w:t>
      </w:r>
      <w:r w:rsidR="006E24CF" w:rsidRPr="00A517A4">
        <w:t>.</w:t>
      </w:r>
      <w:r w:rsidR="00B238CF" w:rsidRPr="00A517A4">
        <w:t>0</w:t>
      </w:r>
      <w:r w:rsidR="00A6692E" w:rsidRPr="00A517A4">
        <w:t>1</w:t>
      </w:r>
      <w:r w:rsidR="006E24CF" w:rsidRPr="00A517A4">
        <w:t>.20</w:t>
      </w:r>
      <w:r w:rsidR="00A26C7A" w:rsidRPr="00A517A4">
        <w:t>20</w:t>
      </w:r>
      <w:r w:rsidR="006E24CF" w:rsidRPr="00A517A4">
        <w:t xml:space="preserve"> №</w:t>
      </w:r>
      <w:r w:rsidR="00B238CF" w:rsidRPr="00A517A4">
        <w:t xml:space="preserve"> </w:t>
      </w:r>
      <w:r w:rsidR="00A050FD" w:rsidRPr="00A517A4">
        <w:t>0</w:t>
      </w:r>
      <w:r w:rsidR="00041635" w:rsidRPr="00471F5F">
        <w:t>3</w:t>
      </w:r>
    </w:p>
    <w:p w:rsidR="00BA0667" w:rsidRDefault="00BA0667" w:rsidP="00BA0667">
      <w:pPr>
        <w:pStyle w:val="ConsNormal"/>
        <w:widowControl/>
        <w:tabs>
          <w:tab w:val="left" w:pos="730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667" w:rsidRDefault="00BA0667" w:rsidP="00BA0667">
      <w:pPr>
        <w:jc w:val="center"/>
        <w:outlineLvl w:val="0"/>
        <w:rPr>
          <w:b/>
        </w:rPr>
      </w:pPr>
      <w:r w:rsidRPr="00F20C05">
        <w:rPr>
          <w:b/>
        </w:rPr>
        <w:t>ПЕРЕЧЕНЬ КОДОВ ЦЕЛЕВЫХ СТАТЕЙ</w:t>
      </w:r>
    </w:p>
    <w:p w:rsidR="00BA0667" w:rsidRDefault="00BA0667" w:rsidP="00BA0667">
      <w:pPr>
        <w:jc w:val="center"/>
        <w:outlineLvl w:val="0"/>
        <w:rPr>
          <w:b/>
        </w:rPr>
      </w:pPr>
      <w:r>
        <w:rPr>
          <w:b/>
        </w:rPr>
        <w:t>МУНИЦИПАЛЬНЫЕ ПРОГРАММЫ</w:t>
      </w:r>
    </w:p>
    <w:p w:rsidR="00065C5A" w:rsidRDefault="00065C5A" w:rsidP="00BA0667">
      <w:pPr>
        <w:ind w:left="709" w:firstLine="709"/>
        <w:outlineLvl w:val="0"/>
        <w:rPr>
          <w:sz w:val="22"/>
          <w:szCs w:val="22"/>
        </w:rPr>
      </w:pPr>
    </w:p>
    <w:p w:rsidR="00693E77" w:rsidRPr="00693E77" w:rsidRDefault="00693E77" w:rsidP="00693E77">
      <w:pPr>
        <w:outlineLvl w:val="0"/>
        <w:rPr>
          <w:i/>
          <w:sz w:val="22"/>
          <w:szCs w:val="22"/>
        </w:rPr>
      </w:pPr>
      <w:r w:rsidRPr="00693E77">
        <w:rPr>
          <w:b/>
          <w:sz w:val="22"/>
          <w:szCs w:val="22"/>
        </w:rPr>
        <w:t>01 0 00 00000</w:t>
      </w:r>
      <w:r w:rsidRPr="00693E77">
        <w:rPr>
          <w:sz w:val="22"/>
          <w:szCs w:val="22"/>
        </w:rPr>
        <w:t xml:space="preserve"> </w:t>
      </w:r>
      <w:r w:rsidRPr="00693E77">
        <w:rPr>
          <w:b/>
          <w:i/>
          <w:sz w:val="22"/>
          <w:szCs w:val="22"/>
        </w:rPr>
        <w:t>Муниципальная программа 1</w:t>
      </w:r>
      <w:r w:rsidRPr="00693E77">
        <w:rPr>
          <w:i/>
          <w:sz w:val="22"/>
          <w:szCs w:val="22"/>
        </w:rPr>
        <w:t xml:space="preserve"> «Профилактика  наркомании, токсикомании, алкоголизма  и их социальных последствий сельского поселения Междуречье Кольского района</w:t>
      </w:r>
      <w:r w:rsidRPr="00693E77">
        <w:rPr>
          <w:sz w:val="22"/>
          <w:szCs w:val="22"/>
        </w:rPr>
        <w:t xml:space="preserve"> </w:t>
      </w:r>
      <w:r w:rsidRPr="00693E77">
        <w:rPr>
          <w:i/>
          <w:sz w:val="22"/>
          <w:szCs w:val="22"/>
        </w:rPr>
        <w:t>Мурманской области" на 2018-2020  годы»</w:t>
      </w:r>
    </w:p>
    <w:p w:rsidR="00693E77" w:rsidRPr="00693E77" w:rsidRDefault="00693E77" w:rsidP="00693E77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01 1 00 00000</w:t>
      </w:r>
      <w:r w:rsidRPr="00693E77">
        <w:rPr>
          <w:sz w:val="22"/>
          <w:szCs w:val="22"/>
        </w:rPr>
        <w:t xml:space="preserve"> Подпрограмма 1</w:t>
      </w:r>
      <w:r w:rsidRPr="00693E77">
        <w:rPr>
          <w:i/>
          <w:sz w:val="22"/>
          <w:szCs w:val="22"/>
        </w:rPr>
        <w:t xml:space="preserve"> </w:t>
      </w:r>
      <w:r w:rsidRPr="00693E77">
        <w:rPr>
          <w:sz w:val="22"/>
          <w:szCs w:val="22"/>
        </w:rPr>
        <w:t>"</w:t>
      </w:r>
      <w:r w:rsidRPr="00693E77">
        <w:rPr>
          <w:rFonts w:eastAsia="Calibri"/>
          <w:color w:val="000000"/>
          <w:sz w:val="22"/>
          <w:szCs w:val="22"/>
          <w:lang w:eastAsia="en-US"/>
        </w:rPr>
        <w:t xml:space="preserve"> Комплекс мер по обеспечению поддержки и сопровождения антинаркотической и антиалкогольной деятельности в с.п. Междуречье</w:t>
      </w:r>
      <w:r w:rsidRPr="00693E77">
        <w:rPr>
          <w:sz w:val="22"/>
          <w:szCs w:val="22"/>
        </w:rPr>
        <w:t xml:space="preserve"> </w:t>
      </w:r>
    </w:p>
    <w:p w:rsidR="00693E77" w:rsidRPr="00693E77" w:rsidRDefault="00693E77" w:rsidP="00693E77">
      <w:pPr>
        <w:rPr>
          <w:rFonts w:eastAsia="Calibri"/>
          <w:color w:val="000000"/>
          <w:sz w:val="22"/>
          <w:szCs w:val="22"/>
          <w:lang w:eastAsia="en-US"/>
        </w:rPr>
      </w:pPr>
      <w:r w:rsidRPr="00693E77">
        <w:rPr>
          <w:b/>
          <w:sz w:val="22"/>
          <w:szCs w:val="22"/>
        </w:rPr>
        <w:t>01 1 01 00000</w:t>
      </w:r>
      <w:r w:rsidRPr="00693E77">
        <w:rPr>
          <w:sz w:val="22"/>
          <w:szCs w:val="22"/>
        </w:rPr>
        <w:t xml:space="preserve"> </w:t>
      </w:r>
      <w:r w:rsidR="00A050FD">
        <w:rPr>
          <w:sz w:val="22"/>
          <w:szCs w:val="22"/>
        </w:rPr>
        <w:t>Основное м</w:t>
      </w:r>
      <w:r w:rsidRPr="00693E77">
        <w:rPr>
          <w:sz w:val="22"/>
          <w:szCs w:val="22"/>
        </w:rPr>
        <w:t>ероприятие 1.</w:t>
      </w:r>
      <w:r w:rsidRPr="00693E77">
        <w:rPr>
          <w:rFonts w:eastAsia="Calibri"/>
          <w:color w:val="000000"/>
          <w:sz w:val="22"/>
          <w:szCs w:val="22"/>
          <w:lang w:eastAsia="en-US"/>
        </w:rPr>
        <w:t xml:space="preserve"> Снижение темпов роста наркомании и важнейших целевых показателей связанной с ней преступности</w:t>
      </w:r>
    </w:p>
    <w:p w:rsidR="00693E77" w:rsidRPr="00693E77" w:rsidRDefault="00693E77" w:rsidP="00693E77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01 1 01 00200</w:t>
      </w:r>
      <w:r w:rsidRPr="00693E77">
        <w:rPr>
          <w:sz w:val="22"/>
          <w:szCs w:val="22"/>
        </w:rPr>
        <w:t xml:space="preserve"> Комплекс мер по обеспечению антинаркотической деятельности в сельском поселении Междуречье </w:t>
      </w:r>
    </w:p>
    <w:p w:rsidR="00693E77" w:rsidRPr="00693E77" w:rsidRDefault="00693E77" w:rsidP="00693E77">
      <w:pPr>
        <w:jc w:val="both"/>
        <w:rPr>
          <w:sz w:val="22"/>
          <w:szCs w:val="22"/>
        </w:rPr>
      </w:pPr>
    </w:p>
    <w:p w:rsidR="00693E77" w:rsidRPr="00693E77" w:rsidRDefault="00693E77" w:rsidP="00693E77">
      <w:pPr>
        <w:outlineLvl w:val="0"/>
        <w:rPr>
          <w:i/>
          <w:sz w:val="22"/>
          <w:szCs w:val="22"/>
        </w:rPr>
      </w:pPr>
      <w:r w:rsidRPr="00693E77">
        <w:rPr>
          <w:b/>
          <w:sz w:val="22"/>
          <w:szCs w:val="22"/>
        </w:rPr>
        <w:t>03 0 00 0000</w:t>
      </w:r>
      <w:r w:rsidRPr="00693E77">
        <w:rPr>
          <w:sz w:val="22"/>
          <w:szCs w:val="22"/>
        </w:rPr>
        <w:t xml:space="preserve"> </w:t>
      </w:r>
      <w:r w:rsidRPr="00693E77">
        <w:rPr>
          <w:b/>
          <w:i/>
          <w:sz w:val="22"/>
          <w:szCs w:val="22"/>
        </w:rPr>
        <w:t>Муниципальная программа 3</w:t>
      </w:r>
      <w:r w:rsidRPr="00693E77">
        <w:rPr>
          <w:i/>
          <w:sz w:val="22"/>
          <w:szCs w:val="22"/>
        </w:rPr>
        <w:t xml:space="preserve"> «Развитие муниципального </w:t>
      </w:r>
      <w:r w:rsidR="00A6692E">
        <w:rPr>
          <w:i/>
          <w:sz w:val="22"/>
          <w:szCs w:val="22"/>
        </w:rPr>
        <w:t xml:space="preserve"> </w:t>
      </w:r>
      <w:r w:rsidRPr="00693E77">
        <w:rPr>
          <w:i/>
          <w:sz w:val="22"/>
          <w:szCs w:val="22"/>
        </w:rPr>
        <w:t>управления на 20</w:t>
      </w:r>
      <w:r w:rsidR="000B175C">
        <w:rPr>
          <w:i/>
          <w:sz w:val="22"/>
          <w:szCs w:val="22"/>
        </w:rPr>
        <w:t>20</w:t>
      </w:r>
      <w:r w:rsidRPr="00693E77">
        <w:rPr>
          <w:i/>
          <w:sz w:val="22"/>
          <w:szCs w:val="22"/>
        </w:rPr>
        <w:t>-20</w:t>
      </w:r>
      <w:r w:rsidR="000B175C">
        <w:rPr>
          <w:i/>
          <w:sz w:val="22"/>
          <w:szCs w:val="22"/>
        </w:rPr>
        <w:t>22</w:t>
      </w:r>
      <w:r w:rsidRPr="00693E77">
        <w:rPr>
          <w:i/>
          <w:sz w:val="22"/>
          <w:szCs w:val="22"/>
        </w:rPr>
        <w:t xml:space="preserve"> годы»</w:t>
      </w:r>
    </w:p>
    <w:p w:rsidR="00693E77" w:rsidRPr="00693E77" w:rsidRDefault="00693E77" w:rsidP="00A6692E">
      <w:pPr>
        <w:ind w:hanging="93"/>
        <w:rPr>
          <w:sz w:val="22"/>
          <w:szCs w:val="22"/>
        </w:rPr>
      </w:pPr>
      <w:r w:rsidRPr="00693E77">
        <w:rPr>
          <w:b/>
          <w:sz w:val="22"/>
          <w:szCs w:val="22"/>
        </w:rPr>
        <w:t xml:space="preserve"> 03 3 00 00000</w:t>
      </w:r>
      <w:r w:rsidRPr="00693E77">
        <w:rPr>
          <w:sz w:val="22"/>
          <w:szCs w:val="22"/>
        </w:rPr>
        <w:t xml:space="preserve"> Подпрограмма 3 "Обеспечение эффективного функционирования деятельности Администрации сельского поселения Междуречье Кольского района Мурманской области" </w:t>
      </w:r>
    </w:p>
    <w:p w:rsidR="00693E77" w:rsidRPr="00693E77" w:rsidRDefault="00693E77" w:rsidP="00693E77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03 3 01 00000</w:t>
      </w:r>
      <w:r w:rsidRPr="00693E77">
        <w:rPr>
          <w:sz w:val="22"/>
          <w:szCs w:val="22"/>
        </w:rPr>
        <w:t xml:space="preserve"> </w:t>
      </w:r>
      <w:r w:rsidR="00A050FD">
        <w:rPr>
          <w:sz w:val="22"/>
          <w:szCs w:val="22"/>
        </w:rPr>
        <w:t>Основное м</w:t>
      </w:r>
      <w:r w:rsidR="00A050FD" w:rsidRPr="00693E77">
        <w:rPr>
          <w:sz w:val="22"/>
          <w:szCs w:val="22"/>
        </w:rPr>
        <w:t>ероприятие 1</w:t>
      </w:r>
      <w:r w:rsidRPr="00693E77">
        <w:rPr>
          <w:sz w:val="22"/>
          <w:szCs w:val="22"/>
        </w:rPr>
        <w:t>. Реализация программных мероприятий обеспечивающих эффективного функционирования деятельности Администрации сельского поселения Междуречье Кольского района Мурманской области</w:t>
      </w:r>
    </w:p>
    <w:p w:rsidR="00693E77" w:rsidRPr="00693E77" w:rsidRDefault="00693E77" w:rsidP="00693E77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03 3 01 00060</w:t>
      </w:r>
      <w:r w:rsidRPr="00693E77">
        <w:rPr>
          <w:sz w:val="22"/>
          <w:szCs w:val="22"/>
        </w:rPr>
        <w:t xml:space="preserve"> Комплекс мер по реализации  программных мероприятий обеспечивающих эффективного функционирования деятельности Администрации сельского поселения Междуречье Кольского района Мурманской области</w:t>
      </w:r>
    </w:p>
    <w:p w:rsidR="00693E77" w:rsidRPr="00693E77" w:rsidRDefault="00693E77" w:rsidP="00693E77">
      <w:pPr>
        <w:jc w:val="both"/>
        <w:rPr>
          <w:sz w:val="22"/>
          <w:szCs w:val="22"/>
        </w:rPr>
      </w:pPr>
    </w:p>
    <w:p w:rsidR="00693E77" w:rsidRPr="00693E77" w:rsidRDefault="00693E77" w:rsidP="00693E77">
      <w:pPr>
        <w:rPr>
          <w:i/>
          <w:sz w:val="22"/>
          <w:szCs w:val="22"/>
        </w:rPr>
      </w:pPr>
      <w:r w:rsidRPr="00693E77">
        <w:rPr>
          <w:b/>
          <w:sz w:val="22"/>
          <w:szCs w:val="22"/>
        </w:rPr>
        <w:t>04 0 00 00000</w:t>
      </w:r>
      <w:r w:rsidRPr="00693E77">
        <w:rPr>
          <w:sz w:val="22"/>
          <w:szCs w:val="22"/>
        </w:rPr>
        <w:t xml:space="preserve"> </w:t>
      </w:r>
      <w:r w:rsidRPr="00693E77">
        <w:rPr>
          <w:b/>
          <w:sz w:val="22"/>
          <w:szCs w:val="22"/>
        </w:rPr>
        <w:t>Муниципальная программа 4</w:t>
      </w:r>
      <w:r w:rsidRPr="00693E77">
        <w:rPr>
          <w:sz w:val="22"/>
          <w:szCs w:val="22"/>
        </w:rPr>
        <w:t xml:space="preserve"> "Управление и распоряжение муниципальным имуществом и земельными ресурсами в сельском поселении Междуречье Кольского района Мурманской области на 201</w:t>
      </w:r>
      <w:r w:rsidR="00873B34">
        <w:rPr>
          <w:sz w:val="22"/>
          <w:szCs w:val="22"/>
        </w:rPr>
        <w:t>9</w:t>
      </w:r>
      <w:r w:rsidRPr="00693E77">
        <w:rPr>
          <w:sz w:val="22"/>
          <w:szCs w:val="22"/>
        </w:rPr>
        <w:t>-20</w:t>
      </w:r>
      <w:r w:rsidR="00873B34">
        <w:rPr>
          <w:sz w:val="22"/>
          <w:szCs w:val="22"/>
        </w:rPr>
        <w:t>21</w:t>
      </w:r>
      <w:r w:rsidRPr="00693E77">
        <w:rPr>
          <w:sz w:val="22"/>
          <w:szCs w:val="22"/>
        </w:rPr>
        <w:t xml:space="preserve"> годы"</w:t>
      </w:r>
    </w:p>
    <w:p w:rsidR="00693E77" w:rsidRPr="00693E77" w:rsidRDefault="00693E77" w:rsidP="00693E77">
      <w:pPr>
        <w:ind w:left="-93" w:firstLine="93"/>
        <w:rPr>
          <w:sz w:val="22"/>
          <w:szCs w:val="22"/>
        </w:rPr>
      </w:pPr>
      <w:r w:rsidRPr="00693E77">
        <w:rPr>
          <w:b/>
          <w:sz w:val="22"/>
          <w:szCs w:val="22"/>
        </w:rPr>
        <w:t>04 0 01 00000</w:t>
      </w:r>
      <w:r w:rsidRPr="00693E77">
        <w:rPr>
          <w:sz w:val="22"/>
          <w:szCs w:val="22"/>
        </w:rPr>
        <w:t xml:space="preserve">  </w:t>
      </w:r>
      <w:r w:rsidR="00A050FD">
        <w:rPr>
          <w:sz w:val="22"/>
          <w:szCs w:val="22"/>
        </w:rPr>
        <w:t>Основное м</w:t>
      </w:r>
      <w:r w:rsidR="00A050FD" w:rsidRPr="00693E77">
        <w:rPr>
          <w:sz w:val="22"/>
          <w:szCs w:val="22"/>
        </w:rPr>
        <w:t>ероприятие 1</w:t>
      </w:r>
      <w:r w:rsidRPr="00693E77">
        <w:rPr>
          <w:sz w:val="22"/>
          <w:szCs w:val="22"/>
        </w:rPr>
        <w:t xml:space="preserve">.Совершенствование управления  муниципальным имуществом  </w:t>
      </w:r>
    </w:p>
    <w:p w:rsidR="00693E77" w:rsidRPr="00693E77" w:rsidRDefault="00693E77" w:rsidP="00693E77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04 0 01 00070</w:t>
      </w:r>
      <w:r w:rsidRPr="00693E77">
        <w:rPr>
          <w:sz w:val="22"/>
          <w:szCs w:val="22"/>
        </w:rPr>
        <w:t xml:space="preserve"> Распоряжение, формирование,  управление  муниципальным имуществом  (кроме  земельных участков),  их учет  и содержание</w:t>
      </w:r>
    </w:p>
    <w:p w:rsidR="00693E77" w:rsidRPr="00693E77" w:rsidRDefault="00693E77" w:rsidP="00A050FD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04 0 03 00000</w:t>
      </w:r>
      <w:r w:rsidRPr="00693E77">
        <w:rPr>
          <w:sz w:val="22"/>
          <w:szCs w:val="22"/>
        </w:rPr>
        <w:t xml:space="preserve"> </w:t>
      </w:r>
      <w:r w:rsidR="00A050FD">
        <w:rPr>
          <w:sz w:val="22"/>
          <w:szCs w:val="22"/>
        </w:rPr>
        <w:t>Основное м</w:t>
      </w:r>
      <w:r w:rsidR="00A050FD" w:rsidRPr="00693E77">
        <w:rPr>
          <w:sz w:val="22"/>
          <w:szCs w:val="22"/>
        </w:rPr>
        <w:t>ероприятие</w:t>
      </w:r>
      <w:r w:rsidRPr="00693E77">
        <w:rPr>
          <w:sz w:val="22"/>
          <w:szCs w:val="22"/>
        </w:rPr>
        <w:t xml:space="preserve"> 3. Совершенствование управления земельными ресурсами </w:t>
      </w:r>
      <w:r w:rsidR="00A050FD">
        <w:rPr>
          <w:sz w:val="22"/>
          <w:szCs w:val="22"/>
        </w:rPr>
        <w:t xml:space="preserve">  </w:t>
      </w:r>
      <w:r w:rsidRPr="00693E77">
        <w:rPr>
          <w:sz w:val="22"/>
          <w:szCs w:val="22"/>
        </w:rPr>
        <w:t>сельского</w:t>
      </w:r>
      <w:r w:rsidR="00A050FD">
        <w:rPr>
          <w:sz w:val="22"/>
          <w:szCs w:val="22"/>
        </w:rPr>
        <w:t xml:space="preserve"> </w:t>
      </w:r>
      <w:r w:rsidRPr="00693E77">
        <w:rPr>
          <w:sz w:val="22"/>
          <w:szCs w:val="22"/>
        </w:rPr>
        <w:t xml:space="preserve"> поселения Междуречье</w:t>
      </w:r>
    </w:p>
    <w:p w:rsidR="00693E77" w:rsidRPr="00693E77" w:rsidRDefault="00693E77" w:rsidP="00693E77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04 0 03 00</w:t>
      </w:r>
      <w:r w:rsidR="005F205D">
        <w:rPr>
          <w:b/>
          <w:sz w:val="22"/>
          <w:szCs w:val="22"/>
        </w:rPr>
        <w:t>220</w:t>
      </w:r>
      <w:r w:rsidRPr="00693E77">
        <w:rPr>
          <w:sz w:val="22"/>
          <w:szCs w:val="22"/>
        </w:rPr>
        <w:t xml:space="preserve"> Управление земельными участками, формирование, их учет и содержание, </w:t>
      </w:r>
    </w:p>
    <w:p w:rsidR="00693E77" w:rsidRPr="00693E77" w:rsidRDefault="00693E77" w:rsidP="00693E77">
      <w:pPr>
        <w:rPr>
          <w:sz w:val="22"/>
          <w:szCs w:val="22"/>
        </w:rPr>
      </w:pPr>
      <w:r w:rsidRPr="00693E77">
        <w:rPr>
          <w:sz w:val="22"/>
          <w:szCs w:val="22"/>
        </w:rPr>
        <w:t>изменение границ муниципального образования</w:t>
      </w:r>
    </w:p>
    <w:p w:rsidR="003C37F4" w:rsidRDefault="003C37F4" w:rsidP="00623851">
      <w:pPr>
        <w:rPr>
          <w:sz w:val="22"/>
          <w:szCs w:val="22"/>
        </w:rPr>
      </w:pPr>
    </w:p>
    <w:p w:rsidR="00D92402" w:rsidRPr="00D92402" w:rsidRDefault="003C37F4" w:rsidP="003C37F4">
      <w:pPr>
        <w:rPr>
          <w:sz w:val="22"/>
          <w:szCs w:val="22"/>
        </w:rPr>
      </w:pPr>
      <w:r w:rsidRPr="00D92402">
        <w:rPr>
          <w:b/>
          <w:sz w:val="22"/>
          <w:szCs w:val="22"/>
        </w:rPr>
        <w:t>0</w:t>
      </w:r>
      <w:r w:rsidR="00D92402" w:rsidRPr="00D92402">
        <w:rPr>
          <w:b/>
          <w:sz w:val="22"/>
          <w:szCs w:val="22"/>
        </w:rPr>
        <w:t>5</w:t>
      </w:r>
      <w:r w:rsidRPr="00D92402">
        <w:rPr>
          <w:b/>
          <w:sz w:val="22"/>
          <w:szCs w:val="22"/>
        </w:rPr>
        <w:t xml:space="preserve"> 0 00 00000</w:t>
      </w:r>
      <w:r w:rsidRPr="00D92402">
        <w:rPr>
          <w:sz w:val="22"/>
          <w:szCs w:val="22"/>
        </w:rPr>
        <w:t xml:space="preserve"> </w:t>
      </w:r>
      <w:r w:rsidRPr="00D92402">
        <w:rPr>
          <w:b/>
          <w:sz w:val="22"/>
          <w:szCs w:val="22"/>
        </w:rPr>
        <w:t xml:space="preserve">Муниципальная программа </w:t>
      </w:r>
      <w:r w:rsidR="00D92402" w:rsidRPr="00D92402">
        <w:rPr>
          <w:b/>
          <w:sz w:val="22"/>
          <w:szCs w:val="22"/>
        </w:rPr>
        <w:t>5</w:t>
      </w:r>
      <w:r w:rsidRPr="00D92402">
        <w:rPr>
          <w:sz w:val="22"/>
          <w:szCs w:val="22"/>
        </w:rPr>
        <w:t xml:space="preserve"> "</w:t>
      </w:r>
      <w:r w:rsidR="00D92402" w:rsidRPr="00D92402">
        <w:rPr>
          <w:sz w:val="22"/>
          <w:szCs w:val="22"/>
        </w:rPr>
        <w:t>Социальная поддержка отдельных категорий граждан на 2018-2020 годы"</w:t>
      </w:r>
    </w:p>
    <w:p w:rsidR="00D92402" w:rsidRPr="00D92402" w:rsidRDefault="003C37F4" w:rsidP="00D92402">
      <w:pPr>
        <w:rPr>
          <w:sz w:val="22"/>
          <w:szCs w:val="22"/>
        </w:rPr>
      </w:pPr>
      <w:r w:rsidRPr="00D92402">
        <w:rPr>
          <w:b/>
          <w:sz w:val="22"/>
          <w:szCs w:val="22"/>
        </w:rPr>
        <w:t>0</w:t>
      </w:r>
      <w:r w:rsidR="00D92402" w:rsidRPr="00D92402">
        <w:rPr>
          <w:b/>
          <w:sz w:val="22"/>
          <w:szCs w:val="22"/>
        </w:rPr>
        <w:t>5</w:t>
      </w:r>
      <w:r w:rsidRPr="00D92402">
        <w:rPr>
          <w:b/>
          <w:sz w:val="22"/>
          <w:szCs w:val="22"/>
        </w:rPr>
        <w:t xml:space="preserve"> 0 01 00000</w:t>
      </w:r>
      <w:r w:rsidRPr="00D92402">
        <w:rPr>
          <w:sz w:val="22"/>
          <w:szCs w:val="22"/>
        </w:rPr>
        <w:t xml:space="preserve">  </w:t>
      </w:r>
      <w:r w:rsidR="00D92402" w:rsidRPr="00D92402">
        <w:rPr>
          <w:sz w:val="22"/>
          <w:szCs w:val="22"/>
        </w:rPr>
        <w:t>Основное м</w:t>
      </w:r>
      <w:r w:rsidRPr="00D92402">
        <w:rPr>
          <w:sz w:val="22"/>
          <w:szCs w:val="22"/>
        </w:rPr>
        <w:t>ероприятие 1.</w:t>
      </w:r>
      <w:r w:rsidR="00D92402" w:rsidRPr="00D92402">
        <w:rPr>
          <w:sz w:val="22"/>
          <w:szCs w:val="22"/>
        </w:rPr>
        <w:t>Обеспечение  социальных гарантий и усиление адресной  направленности мер социальной поддержки населению</w:t>
      </w:r>
    </w:p>
    <w:p w:rsidR="00D92402" w:rsidRPr="00057B4D" w:rsidRDefault="003C37F4" w:rsidP="003C37F4">
      <w:pPr>
        <w:rPr>
          <w:sz w:val="22"/>
          <w:szCs w:val="22"/>
        </w:rPr>
      </w:pPr>
      <w:r w:rsidRPr="00057B4D">
        <w:rPr>
          <w:b/>
          <w:sz w:val="22"/>
          <w:szCs w:val="22"/>
        </w:rPr>
        <w:t>0</w:t>
      </w:r>
      <w:r w:rsidR="00D92402" w:rsidRPr="00057B4D">
        <w:rPr>
          <w:b/>
          <w:sz w:val="22"/>
          <w:szCs w:val="22"/>
        </w:rPr>
        <w:t>5</w:t>
      </w:r>
      <w:r w:rsidRPr="00057B4D">
        <w:rPr>
          <w:b/>
          <w:sz w:val="22"/>
          <w:szCs w:val="22"/>
        </w:rPr>
        <w:t xml:space="preserve"> 0 01 </w:t>
      </w:r>
      <w:r w:rsidR="00D92402" w:rsidRPr="00057B4D">
        <w:rPr>
          <w:b/>
          <w:sz w:val="22"/>
          <w:szCs w:val="22"/>
        </w:rPr>
        <w:t>80</w:t>
      </w:r>
      <w:r w:rsidRPr="00057B4D">
        <w:rPr>
          <w:b/>
          <w:sz w:val="22"/>
          <w:szCs w:val="22"/>
        </w:rPr>
        <w:t>0</w:t>
      </w:r>
      <w:r w:rsidR="00D92402" w:rsidRPr="00057B4D">
        <w:rPr>
          <w:b/>
          <w:sz w:val="22"/>
          <w:szCs w:val="22"/>
        </w:rPr>
        <w:t>10</w:t>
      </w:r>
      <w:r w:rsidRPr="00057B4D">
        <w:rPr>
          <w:sz w:val="22"/>
          <w:szCs w:val="22"/>
        </w:rPr>
        <w:t xml:space="preserve"> </w:t>
      </w:r>
      <w:r w:rsidR="00D92402" w:rsidRPr="00057B4D">
        <w:rPr>
          <w:sz w:val="22"/>
          <w:szCs w:val="22"/>
        </w:rPr>
        <w:t xml:space="preserve">Выплаты пенсий за выслугу лет муниципальным служащим , замещающим муниципальные должности  муниципальной службы в сельском поселении Междуречье Кольского района </w:t>
      </w:r>
      <w:r w:rsidR="00057B4D">
        <w:rPr>
          <w:sz w:val="22"/>
          <w:szCs w:val="22"/>
        </w:rPr>
        <w:t>М</w:t>
      </w:r>
      <w:r w:rsidR="00D92402" w:rsidRPr="00057B4D">
        <w:rPr>
          <w:sz w:val="22"/>
          <w:szCs w:val="22"/>
        </w:rPr>
        <w:t xml:space="preserve">урманской области </w:t>
      </w:r>
    </w:p>
    <w:p w:rsidR="00057B4D" w:rsidRDefault="00057B4D" w:rsidP="00693E77">
      <w:pPr>
        <w:jc w:val="both"/>
        <w:rPr>
          <w:b/>
          <w:sz w:val="22"/>
          <w:szCs w:val="22"/>
        </w:rPr>
      </w:pPr>
    </w:p>
    <w:p w:rsidR="00693E77" w:rsidRPr="00693E77" w:rsidRDefault="00693E77" w:rsidP="00693E77">
      <w:pPr>
        <w:jc w:val="both"/>
        <w:rPr>
          <w:sz w:val="22"/>
          <w:szCs w:val="22"/>
        </w:rPr>
      </w:pPr>
      <w:r w:rsidRPr="00693E77">
        <w:rPr>
          <w:b/>
          <w:sz w:val="22"/>
          <w:szCs w:val="22"/>
        </w:rPr>
        <w:t>06 0 00 00000</w:t>
      </w:r>
      <w:r w:rsidRPr="00693E77">
        <w:rPr>
          <w:sz w:val="22"/>
          <w:szCs w:val="22"/>
        </w:rPr>
        <w:t xml:space="preserve"> </w:t>
      </w:r>
      <w:r w:rsidRPr="00693E77">
        <w:rPr>
          <w:b/>
          <w:sz w:val="22"/>
          <w:szCs w:val="22"/>
        </w:rPr>
        <w:t>Муниципальная программа 6</w:t>
      </w:r>
      <w:r w:rsidRPr="00693E77">
        <w:rPr>
          <w:sz w:val="22"/>
          <w:szCs w:val="22"/>
        </w:rPr>
        <w:t xml:space="preserve"> «Развитие физической культуры и спорта в сельском поселении Междуречье на 2018-2020 годы»</w:t>
      </w:r>
    </w:p>
    <w:p w:rsidR="00693E77" w:rsidRPr="00693E77" w:rsidRDefault="00693E77" w:rsidP="00693E77">
      <w:pPr>
        <w:jc w:val="both"/>
        <w:rPr>
          <w:sz w:val="22"/>
          <w:szCs w:val="22"/>
        </w:rPr>
      </w:pPr>
      <w:r w:rsidRPr="00693E77">
        <w:rPr>
          <w:b/>
          <w:sz w:val="22"/>
          <w:szCs w:val="22"/>
        </w:rPr>
        <w:t>06 1 00 00000</w:t>
      </w:r>
      <w:r w:rsidRPr="00693E77">
        <w:rPr>
          <w:sz w:val="22"/>
          <w:szCs w:val="22"/>
        </w:rPr>
        <w:t xml:space="preserve"> Подпрограмма 1.Обеспечение условий для развития физической культуры и массового спорта</w:t>
      </w:r>
    </w:p>
    <w:p w:rsidR="00693E77" w:rsidRPr="00693E77" w:rsidRDefault="00693E77" w:rsidP="00693E77">
      <w:pPr>
        <w:jc w:val="both"/>
        <w:rPr>
          <w:sz w:val="22"/>
          <w:szCs w:val="22"/>
        </w:rPr>
      </w:pPr>
      <w:r w:rsidRPr="00693E77">
        <w:rPr>
          <w:b/>
          <w:sz w:val="22"/>
          <w:szCs w:val="22"/>
        </w:rPr>
        <w:t>06 1 01 00000</w:t>
      </w:r>
      <w:r w:rsidRPr="00693E77">
        <w:rPr>
          <w:sz w:val="22"/>
          <w:szCs w:val="22"/>
        </w:rPr>
        <w:t xml:space="preserve"> </w:t>
      </w:r>
      <w:r w:rsidR="00A050FD">
        <w:rPr>
          <w:sz w:val="22"/>
          <w:szCs w:val="22"/>
        </w:rPr>
        <w:t>Основное м</w:t>
      </w:r>
      <w:r w:rsidR="00A050FD" w:rsidRPr="00693E77">
        <w:rPr>
          <w:sz w:val="22"/>
          <w:szCs w:val="22"/>
        </w:rPr>
        <w:t>ероприятие 1</w:t>
      </w:r>
      <w:r w:rsidRPr="00693E77">
        <w:rPr>
          <w:sz w:val="22"/>
          <w:szCs w:val="22"/>
        </w:rPr>
        <w:t>. Содержание и ремонт спортивных объектов</w:t>
      </w:r>
    </w:p>
    <w:p w:rsidR="00693E77" w:rsidRPr="00693E77" w:rsidRDefault="00693E77" w:rsidP="00693E77">
      <w:pPr>
        <w:jc w:val="both"/>
        <w:rPr>
          <w:sz w:val="22"/>
          <w:szCs w:val="22"/>
        </w:rPr>
      </w:pPr>
      <w:r w:rsidRPr="00693E77">
        <w:rPr>
          <w:b/>
          <w:sz w:val="22"/>
          <w:szCs w:val="22"/>
        </w:rPr>
        <w:t>06 1 01 00110</w:t>
      </w:r>
      <w:r w:rsidRPr="00693E77">
        <w:rPr>
          <w:sz w:val="22"/>
          <w:szCs w:val="22"/>
        </w:rPr>
        <w:t xml:space="preserve"> Комплекс мер по содержанию и ремонту спортивных  объектов</w:t>
      </w:r>
    </w:p>
    <w:p w:rsidR="00693E77" w:rsidRPr="00693E77" w:rsidRDefault="00693E77" w:rsidP="00693E77">
      <w:pPr>
        <w:jc w:val="both"/>
        <w:rPr>
          <w:sz w:val="22"/>
          <w:szCs w:val="22"/>
        </w:rPr>
      </w:pPr>
    </w:p>
    <w:p w:rsidR="00693E77" w:rsidRPr="00693E77" w:rsidRDefault="00693E77" w:rsidP="00693E77">
      <w:pPr>
        <w:tabs>
          <w:tab w:val="left" w:pos="0"/>
        </w:tabs>
        <w:ind w:right="-3804"/>
        <w:rPr>
          <w:color w:val="000000"/>
          <w:sz w:val="22"/>
          <w:szCs w:val="22"/>
        </w:rPr>
      </w:pPr>
      <w:r w:rsidRPr="00693E77">
        <w:rPr>
          <w:b/>
          <w:color w:val="000000"/>
          <w:sz w:val="22"/>
          <w:szCs w:val="22"/>
        </w:rPr>
        <w:t>08 0 00 00000</w:t>
      </w:r>
      <w:r w:rsidRPr="00693E77">
        <w:rPr>
          <w:color w:val="000000"/>
          <w:sz w:val="22"/>
          <w:szCs w:val="22"/>
        </w:rPr>
        <w:t xml:space="preserve"> </w:t>
      </w:r>
      <w:r w:rsidRPr="00693E77">
        <w:rPr>
          <w:b/>
          <w:color w:val="000000"/>
          <w:sz w:val="22"/>
          <w:szCs w:val="22"/>
        </w:rPr>
        <w:t>Муниципальная программа 8</w:t>
      </w:r>
      <w:r w:rsidRPr="00693E77">
        <w:rPr>
          <w:color w:val="000000"/>
          <w:sz w:val="22"/>
          <w:szCs w:val="22"/>
        </w:rPr>
        <w:t xml:space="preserve"> «Развитие информационного общества и </w:t>
      </w:r>
    </w:p>
    <w:p w:rsidR="00693E77" w:rsidRPr="00693E77" w:rsidRDefault="00693E77" w:rsidP="00693E77">
      <w:pPr>
        <w:tabs>
          <w:tab w:val="left" w:pos="0"/>
        </w:tabs>
        <w:ind w:right="-3804"/>
        <w:rPr>
          <w:color w:val="000000"/>
          <w:sz w:val="22"/>
          <w:szCs w:val="22"/>
        </w:rPr>
      </w:pPr>
      <w:r w:rsidRPr="00693E77">
        <w:rPr>
          <w:color w:val="000000"/>
          <w:sz w:val="22"/>
          <w:szCs w:val="22"/>
        </w:rPr>
        <w:t>формирование электронного правительства в Мурманской области на 201</w:t>
      </w:r>
      <w:r w:rsidR="00873B34">
        <w:rPr>
          <w:color w:val="000000"/>
          <w:sz w:val="22"/>
          <w:szCs w:val="22"/>
        </w:rPr>
        <w:t>9</w:t>
      </w:r>
      <w:r w:rsidRPr="00693E77">
        <w:rPr>
          <w:color w:val="000000"/>
          <w:sz w:val="22"/>
          <w:szCs w:val="22"/>
        </w:rPr>
        <w:t>-20</w:t>
      </w:r>
      <w:r w:rsidR="00873B34">
        <w:rPr>
          <w:color w:val="000000"/>
          <w:sz w:val="22"/>
          <w:szCs w:val="22"/>
        </w:rPr>
        <w:t>21</w:t>
      </w:r>
      <w:r w:rsidRPr="00693E77">
        <w:rPr>
          <w:color w:val="000000"/>
          <w:sz w:val="22"/>
          <w:szCs w:val="22"/>
        </w:rPr>
        <w:t xml:space="preserve"> годы»</w:t>
      </w:r>
    </w:p>
    <w:p w:rsidR="00693E77" w:rsidRPr="00693E77" w:rsidRDefault="00693E77" w:rsidP="00693E77">
      <w:pPr>
        <w:tabs>
          <w:tab w:val="left" w:pos="0"/>
        </w:tabs>
        <w:ind w:right="-3804"/>
        <w:rPr>
          <w:sz w:val="22"/>
          <w:szCs w:val="22"/>
        </w:rPr>
      </w:pPr>
      <w:r w:rsidRPr="00693E77">
        <w:rPr>
          <w:b/>
          <w:sz w:val="22"/>
          <w:szCs w:val="22"/>
        </w:rPr>
        <w:t>08 0 01 00000</w:t>
      </w:r>
      <w:r w:rsidRPr="00693E77">
        <w:rPr>
          <w:sz w:val="22"/>
          <w:szCs w:val="22"/>
        </w:rPr>
        <w:t xml:space="preserve"> Основное мероприятие 1. Мероприятия по формированию электронного </w:t>
      </w:r>
    </w:p>
    <w:p w:rsidR="00693E77" w:rsidRPr="00693E77" w:rsidRDefault="00693E77" w:rsidP="00693E77">
      <w:pPr>
        <w:tabs>
          <w:tab w:val="left" w:pos="0"/>
        </w:tabs>
        <w:ind w:right="-3804"/>
        <w:rPr>
          <w:sz w:val="22"/>
          <w:szCs w:val="22"/>
        </w:rPr>
      </w:pPr>
      <w:r w:rsidRPr="00693E77">
        <w:rPr>
          <w:sz w:val="22"/>
          <w:szCs w:val="22"/>
        </w:rPr>
        <w:lastRenderedPageBreak/>
        <w:t xml:space="preserve">правительства. </w:t>
      </w:r>
    </w:p>
    <w:p w:rsidR="00693E77" w:rsidRPr="00693E77" w:rsidRDefault="00693E77" w:rsidP="00693E77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 xml:space="preserve">08 0 01 70570 </w:t>
      </w:r>
      <w:r w:rsidRPr="00693E77">
        <w:rPr>
          <w:color w:val="000000"/>
          <w:sz w:val="22"/>
          <w:szCs w:val="22"/>
        </w:rPr>
        <w:t>Субсидия на техническое сопровождение программного обеспечения "Система автоматизированного рабочего места муниципального образования"</w:t>
      </w:r>
    </w:p>
    <w:p w:rsidR="00693E77" w:rsidRPr="00693E77" w:rsidRDefault="00693E77" w:rsidP="00693E77">
      <w:pPr>
        <w:tabs>
          <w:tab w:val="left" w:pos="0"/>
        </w:tabs>
        <w:rPr>
          <w:b/>
          <w:sz w:val="22"/>
          <w:szCs w:val="22"/>
        </w:rPr>
      </w:pPr>
      <w:r w:rsidRPr="00693E77">
        <w:rPr>
          <w:b/>
          <w:sz w:val="22"/>
          <w:szCs w:val="22"/>
        </w:rPr>
        <w:t xml:space="preserve">08 0 01 </w:t>
      </w:r>
      <w:r w:rsidRPr="00693E77">
        <w:rPr>
          <w:rFonts w:ascii="Times New Roman CYR" w:hAnsi="Times New Roman CYR" w:cs="Times New Roman CYR"/>
          <w:b/>
          <w:sz w:val="22"/>
          <w:szCs w:val="22"/>
        </w:rPr>
        <w:t xml:space="preserve">S0570 </w:t>
      </w:r>
      <w:r w:rsidRPr="00693E77">
        <w:rPr>
          <w:sz w:val="22"/>
          <w:szCs w:val="22"/>
        </w:rPr>
        <w:t>Расходы на техническое сопровождение программного обеспечения "Система автоматизированного рабочего места муниципального образования" (Софинансирование  за счет средств местного бюджета)</w:t>
      </w:r>
    </w:p>
    <w:p w:rsidR="00693E77" w:rsidRPr="00693E77" w:rsidRDefault="00693E77" w:rsidP="00693E77">
      <w:pPr>
        <w:jc w:val="both"/>
        <w:rPr>
          <w:sz w:val="22"/>
          <w:szCs w:val="22"/>
        </w:rPr>
      </w:pPr>
    </w:p>
    <w:p w:rsidR="00693E77" w:rsidRPr="00693E77" w:rsidRDefault="00693E77" w:rsidP="00693E77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09 0 00 00000</w:t>
      </w:r>
      <w:r w:rsidRPr="00693E77">
        <w:rPr>
          <w:sz w:val="22"/>
          <w:szCs w:val="22"/>
        </w:rPr>
        <w:t xml:space="preserve"> </w:t>
      </w:r>
      <w:r w:rsidRPr="00693E77">
        <w:rPr>
          <w:b/>
          <w:sz w:val="22"/>
          <w:szCs w:val="22"/>
        </w:rPr>
        <w:t>Муниципальная программа 9</w:t>
      </w:r>
      <w:r w:rsidRPr="00693E77">
        <w:rPr>
          <w:sz w:val="22"/>
          <w:szCs w:val="22"/>
        </w:rPr>
        <w:t xml:space="preserve"> «Благоустройство территории сельского поселения Междуречье на 201</w:t>
      </w:r>
      <w:r w:rsidR="00873B34">
        <w:rPr>
          <w:sz w:val="22"/>
          <w:szCs w:val="22"/>
        </w:rPr>
        <w:t>9</w:t>
      </w:r>
      <w:r w:rsidRPr="00693E77">
        <w:rPr>
          <w:sz w:val="22"/>
          <w:szCs w:val="22"/>
        </w:rPr>
        <w:t>-20</w:t>
      </w:r>
      <w:r w:rsidR="00873B34">
        <w:rPr>
          <w:sz w:val="22"/>
          <w:szCs w:val="22"/>
        </w:rPr>
        <w:t>2</w:t>
      </w:r>
      <w:r w:rsidRPr="00693E77">
        <w:rPr>
          <w:sz w:val="22"/>
          <w:szCs w:val="22"/>
        </w:rPr>
        <w:t>1г.г»</w:t>
      </w:r>
    </w:p>
    <w:p w:rsidR="00693E77" w:rsidRPr="00693E77" w:rsidRDefault="00693E77" w:rsidP="00693E77">
      <w:pPr>
        <w:ind w:left="-93" w:firstLine="93"/>
        <w:rPr>
          <w:sz w:val="22"/>
          <w:szCs w:val="22"/>
        </w:rPr>
      </w:pPr>
      <w:r w:rsidRPr="00693E77">
        <w:rPr>
          <w:b/>
          <w:sz w:val="22"/>
          <w:szCs w:val="22"/>
        </w:rPr>
        <w:t xml:space="preserve">09 0 01 00000 </w:t>
      </w:r>
      <w:r w:rsidRPr="00693E77">
        <w:rPr>
          <w:sz w:val="22"/>
          <w:szCs w:val="22"/>
        </w:rPr>
        <w:t>Основное мероприятие 1. Благоустройство территории поселения</w:t>
      </w:r>
    </w:p>
    <w:p w:rsidR="00693E77" w:rsidRPr="00693E77" w:rsidRDefault="00693E77" w:rsidP="00693E77">
      <w:pPr>
        <w:ind w:left="-93" w:firstLine="93"/>
        <w:rPr>
          <w:sz w:val="22"/>
          <w:szCs w:val="22"/>
        </w:rPr>
      </w:pPr>
      <w:r w:rsidRPr="00693E77">
        <w:rPr>
          <w:b/>
          <w:sz w:val="22"/>
          <w:szCs w:val="22"/>
        </w:rPr>
        <w:t xml:space="preserve">09 0 01 00080 </w:t>
      </w:r>
      <w:r w:rsidRPr="00693E77">
        <w:rPr>
          <w:sz w:val="22"/>
          <w:szCs w:val="22"/>
        </w:rPr>
        <w:t>Комплекс мер по ликвидации несанкционированных свалок, сбор и вывоз строительного</w:t>
      </w:r>
    </w:p>
    <w:p w:rsidR="00693E77" w:rsidRPr="00693E77" w:rsidRDefault="00693E77" w:rsidP="00693E77">
      <w:pPr>
        <w:rPr>
          <w:sz w:val="22"/>
          <w:szCs w:val="22"/>
        </w:rPr>
      </w:pPr>
      <w:r w:rsidRPr="00693E77">
        <w:rPr>
          <w:sz w:val="22"/>
          <w:szCs w:val="22"/>
        </w:rPr>
        <w:t>мусора,  озеленению территории поселения, покос травы, ручная уборка территорий, за исключением придомовых территорий.</w:t>
      </w:r>
    </w:p>
    <w:p w:rsidR="00693E77" w:rsidRPr="00693E77" w:rsidRDefault="00693E77" w:rsidP="00693E77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09 0 02 00000</w:t>
      </w:r>
      <w:r w:rsidRPr="00693E77">
        <w:rPr>
          <w:sz w:val="22"/>
          <w:szCs w:val="22"/>
        </w:rPr>
        <w:t xml:space="preserve"> Основное мероприятие 2. Содержание, ремонт, освещение детских площадок</w:t>
      </w:r>
    </w:p>
    <w:p w:rsidR="00693E77" w:rsidRDefault="00693E77" w:rsidP="00693E77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09 0 02 00090</w:t>
      </w:r>
      <w:r w:rsidRPr="00693E77">
        <w:rPr>
          <w:sz w:val="22"/>
          <w:szCs w:val="22"/>
        </w:rPr>
        <w:t xml:space="preserve"> Комплекс мер по содержанию детских площадок в летнее и зимнее время, ремонту, освещению детских площадок</w:t>
      </w:r>
    </w:p>
    <w:p w:rsidR="001F43CD" w:rsidRDefault="001F43CD" w:rsidP="00693E77">
      <w:pPr>
        <w:rPr>
          <w:sz w:val="22"/>
          <w:szCs w:val="22"/>
        </w:rPr>
      </w:pPr>
    </w:p>
    <w:p w:rsidR="001F43CD" w:rsidRPr="00693E77" w:rsidRDefault="001F43CD" w:rsidP="00693E77">
      <w:pPr>
        <w:rPr>
          <w:sz w:val="22"/>
          <w:szCs w:val="22"/>
        </w:rPr>
      </w:pPr>
    </w:p>
    <w:p w:rsidR="00693E77" w:rsidRPr="00693E77" w:rsidRDefault="00693E77" w:rsidP="00693E77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09 0 03 00000</w:t>
      </w:r>
      <w:r w:rsidRPr="00693E77">
        <w:rPr>
          <w:sz w:val="22"/>
          <w:szCs w:val="22"/>
        </w:rPr>
        <w:t xml:space="preserve"> Основное мероприятие 3. Отлов и дальнейшее содержание безнадзорных животных</w:t>
      </w:r>
    </w:p>
    <w:p w:rsidR="00693E77" w:rsidRPr="002E5BA0" w:rsidRDefault="00693E77" w:rsidP="00693E77">
      <w:pPr>
        <w:rPr>
          <w:sz w:val="22"/>
          <w:szCs w:val="22"/>
        </w:rPr>
      </w:pPr>
      <w:r w:rsidRPr="002E5BA0">
        <w:rPr>
          <w:b/>
          <w:sz w:val="22"/>
          <w:szCs w:val="22"/>
        </w:rPr>
        <w:t>09 0 03 75590</w:t>
      </w:r>
      <w:r w:rsidRPr="002E5BA0">
        <w:rPr>
          <w:sz w:val="22"/>
          <w:szCs w:val="22"/>
        </w:rPr>
        <w:t xml:space="preserve"> Субвенция  на осуществление деятельности по отлову и содержанию </w:t>
      </w:r>
      <w:r w:rsidR="00F27815" w:rsidRPr="002E5BA0">
        <w:rPr>
          <w:sz w:val="22"/>
          <w:szCs w:val="22"/>
        </w:rPr>
        <w:t>животных без владельцев</w:t>
      </w:r>
    </w:p>
    <w:p w:rsidR="00693E77" w:rsidRPr="00693E77" w:rsidRDefault="00693E77" w:rsidP="00693E77">
      <w:pPr>
        <w:rPr>
          <w:rFonts w:ascii="Times New Roman CYR" w:hAnsi="Times New Roman CYR" w:cs="Times New Roman CYR"/>
          <w:sz w:val="22"/>
          <w:szCs w:val="22"/>
        </w:rPr>
      </w:pPr>
      <w:r w:rsidRPr="002E5BA0">
        <w:rPr>
          <w:b/>
          <w:sz w:val="22"/>
          <w:szCs w:val="22"/>
        </w:rPr>
        <w:t>09 0 03 75600</w:t>
      </w:r>
      <w:r w:rsidRPr="002E5BA0">
        <w:rPr>
          <w:rFonts w:ascii="Times New Roman CYR" w:hAnsi="Times New Roman CYR" w:cs="Times New Roman CYR"/>
          <w:sz w:val="22"/>
          <w:szCs w:val="22"/>
        </w:rPr>
        <w:t xml:space="preserve"> Субвенция бюджетам муниципальных образований Мурманской области на</w:t>
      </w:r>
    </w:p>
    <w:p w:rsidR="00693E77" w:rsidRPr="00693E77" w:rsidRDefault="00693E77" w:rsidP="00693E77">
      <w:pPr>
        <w:rPr>
          <w:rFonts w:ascii="Times New Roman CYR" w:hAnsi="Times New Roman CYR" w:cs="Times New Roman CYR"/>
          <w:sz w:val="22"/>
          <w:szCs w:val="22"/>
        </w:rPr>
      </w:pPr>
      <w:r w:rsidRPr="00693E77">
        <w:rPr>
          <w:rFonts w:ascii="Times New Roman CYR" w:hAnsi="Times New Roman CYR" w:cs="Times New Roman CYR"/>
          <w:sz w:val="22"/>
          <w:szCs w:val="22"/>
        </w:rPr>
        <w:t>организацию  осуществления деятельности по отлову и содержанию животных</w:t>
      </w:r>
      <w:r w:rsidR="0055306C">
        <w:rPr>
          <w:rFonts w:ascii="Times New Roman CYR" w:hAnsi="Times New Roman CYR" w:cs="Times New Roman CYR"/>
          <w:sz w:val="22"/>
          <w:szCs w:val="22"/>
        </w:rPr>
        <w:t xml:space="preserve"> без владельцев </w:t>
      </w:r>
    </w:p>
    <w:p w:rsidR="00693E77" w:rsidRPr="00693E77" w:rsidRDefault="00693E77" w:rsidP="00693E77">
      <w:pPr>
        <w:rPr>
          <w:rFonts w:eastAsia="Calibri"/>
          <w:color w:val="000000"/>
          <w:sz w:val="22"/>
          <w:szCs w:val="22"/>
          <w:lang w:eastAsia="en-US"/>
        </w:rPr>
      </w:pPr>
      <w:r w:rsidRPr="00693E77">
        <w:rPr>
          <w:rFonts w:eastAsia="Calibri"/>
          <w:b/>
          <w:color w:val="000000"/>
          <w:sz w:val="22"/>
          <w:szCs w:val="22"/>
          <w:lang w:eastAsia="en-US"/>
        </w:rPr>
        <w:t>09 0 03 А5590</w:t>
      </w:r>
      <w:r w:rsidRPr="00693E77">
        <w:rPr>
          <w:rFonts w:eastAsia="Calibri"/>
          <w:color w:val="000000"/>
          <w:sz w:val="22"/>
          <w:szCs w:val="22"/>
          <w:lang w:eastAsia="en-US"/>
        </w:rPr>
        <w:t xml:space="preserve"> Отлов </w:t>
      </w:r>
      <w:r w:rsidR="00206EAF">
        <w:rPr>
          <w:rFonts w:eastAsia="Calibri"/>
          <w:color w:val="000000"/>
          <w:sz w:val="22"/>
          <w:szCs w:val="22"/>
          <w:lang w:eastAsia="en-US"/>
        </w:rPr>
        <w:t xml:space="preserve">и содержание </w:t>
      </w:r>
      <w:r w:rsidRPr="00693E77">
        <w:rPr>
          <w:rFonts w:eastAsia="Calibri"/>
          <w:color w:val="000000"/>
          <w:sz w:val="22"/>
          <w:szCs w:val="22"/>
          <w:lang w:eastAsia="en-US"/>
        </w:rPr>
        <w:t xml:space="preserve"> животных </w:t>
      </w:r>
      <w:r w:rsidR="00206EAF">
        <w:rPr>
          <w:rFonts w:eastAsia="Calibri"/>
          <w:color w:val="000000"/>
          <w:sz w:val="22"/>
          <w:szCs w:val="22"/>
          <w:lang w:eastAsia="en-US"/>
        </w:rPr>
        <w:t xml:space="preserve">без владельцев </w:t>
      </w:r>
      <w:r w:rsidRPr="00693E77">
        <w:rPr>
          <w:rFonts w:eastAsia="Calibri"/>
          <w:color w:val="000000"/>
          <w:sz w:val="22"/>
          <w:szCs w:val="22"/>
          <w:lang w:eastAsia="en-US"/>
        </w:rPr>
        <w:t>за счет средств местного бюджета</w:t>
      </w:r>
    </w:p>
    <w:p w:rsidR="00693E77" w:rsidRPr="00693E77" w:rsidRDefault="00693E77" w:rsidP="00693E77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09 0 04 00000</w:t>
      </w:r>
      <w:r w:rsidRPr="00693E77">
        <w:rPr>
          <w:sz w:val="22"/>
          <w:szCs w:val="22"/>
        </w:rPr>
        <w:t xml:space="preserve"> Основное мероприятие 4. Организация прочих мероприятий по благоустройству</w:t>
      </w:r>
    </w:p>
    <w:p w:rsidR="00693E77" w:rsidRPr="00693E77" w:rsidRDefault="00693E77" w:rsidP="00693E77">
      <w:pPr>
        <w:rPr>
          <w:sz w:val="22"/>
          <w:szCs w:val="22"/>
        </w:rPr>
      </w:pPr>
      <w:r w:rsidRPr="00693E77">
        <w:rPr>
          <w:sz w:val="22"/>
          <w:szCs w:val="22"/>
        </w:rPr>
        <w:t>территории поселения</w:t>
      </w:r>
    </w:p>
    <w:p w:rsidR="006A5D5A" w:rsidRDefault="00693E77" w:rsidP="00693E77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09 0 04 00100</w:t>
      </w:r>
      <w:r w:rsidRPr="00693E77">
        <w:rPr>
          <w:sz w:val="22"/>
          <w:szCs w:val="22"/>
        </w:rPr>
        <w:t xml:space="preserve"> Комплекс мер, направленных на обслуживание и ремонт систем наружного освещения улиц населённых пунктов, плана за электроэнергию уличного освещения и прочие мероприятия по благоустройству  территории.</w:t>
      </w:r>
    </w:p>
    <w:p w:rsidR="00693E77" w:rsidRDefault="00693E77" w:rsidP="00693E77">
      <w:pPr>
        <w:rPr>
          <w:sz w:val="22"/>
          <w:szCs w:val="22"/>
        </w:rPr>
      </w:pPr>
    </w:p>
    <w:p w:rsidR="00057B4D" w:rsidRPr="003F186E" w:rsidRDefault="00057B4D" w:rsidP="00057B4D">
      <w:pPr>
        <w:rPr>
          <w:sz w:val="22"/>
          <w:szCs w:val="22"/>
        </w:rPr>
      </w:pPr>
      <w:r w:rsidRPr="003F186E">
        <w:rPr>
          <w:b/>
          <w:sz w:val="22"/>
          <w:szCs w:val="22"/>
        </w:rPr>
        <w:t>09 0 0</w:t>
      </w:r>
      <w:r w:rsidR="0003192F" w:rsidRPr="003F186E">
        <w:rPr>
          <w:b/>
          <w:sz w:val="22"/>
          <w:szCs w:val="22"/>
        </w:rPr>
        <w:t>8</w:t>
      </w:r>
      <w:r w:rsidRPr="003F186E">
        <w:rPr>
          <w:b/>
          <w:sz w:val="22"/>
          <w:szCs w:val="22"/>
        </w:rPr>
        <w:t xml:space="preserve"> 00000 </w:t>
      </w:r>
      <w:r w:rsidRPr="003F186E">
        <w:rPr>
          <w:sz w:val="22"/>
          <w:szCs w:val="22"/>
        </w:rPr>
        <w:t xml:space="preserve">Основное мероприятие </w:t>
      </w:r>
      <w:r w:rsidR="0003192F" w:rsidRPr="003F186E">
        <w:rPr>
          <w:sz w:val="22"/>
          <w:szCs w:val="22"/>
        </w:rPr>
        <w:t>8</w:t>
      </w:r>
      <w:r w:rsidRPr="003F186E">
        <w:rPr>
          <w:sz w:val="22"/>
          <w:szCs w:val="22"/>
        </w:rPr>
        <w:t>.</w:t>
      </w:r>
      <w:r w:rsidR="0003192F" w:rsidRPr="003F186E">
        <w:rPr>
          <w:sz w:val="22"/>
          <w:szCs w:val="22"/>
        </w:rPr>
        <w:t>Содержание мест захоронений ( кладбища) в 20</w:t>
      </w:r>
      <w:r w:rsidR="006A5D5A">
        <w:rPr>
          <w:sz w:val="22"/>
          <w:szCs w:val="22"/>
        </w:rPr>
        <w:t>20</w:t>
      </w:r>
      <w:r w:rsidR="0003192F" w:rsidRPr="003F186E">
        <w:rPr>
          <w:sz w:val="22"/>
          <w:szCs w:val="22"/>
        </w:rPr>
        <w:t xml:space="preserve"> году</w:t>
      </w:r>
      <w:r w:rsidRPr="003F186E">
        <w:rPr>
          <w:sz w:val="22"/>
          <w:szCs w:val="22"/>
        </w:rPr>
        <w:t xml:space="preserve"> </w:t>
      </w:r>
    </w:p>
    <w:p w:rsidR="003F186E" w:rsidRDefault="00057B4D" w:rsidP="003F186E">
      <w:pPr>
        <w:rPr>
          <w:sz w:val="22"/>
          <w:szCs w:val="22"/>
        </w:rPr>
      </w:pPr>
      <w:r w:rsidRPr="003F186E">
        <w:rPr>
          <w:b/>
          <w:sz w:val="22"/>
          <w:szCs w:val="22"/>
        </w:rPr>
        <w:t>09 0 0</w:t>
      </w:r>
      <w:r w:rsidR="0003192F" w:rsidRPr="003F186E">
        <w:rPr>
          <w:b/>
          <w:sz w:val="22"/>
          <w:szCs w:val="22"/>
        </w:rPr>
        <w:t>8</w:t>
      </w:r>
      <w:r w:rsidRPr="003F186E">
        <w:rPr>
          <w:b/>
          <w:sz w:val="22"/>
          <w:szCs w:val="22"/>
        </w:rPr>
        <w:t xml:space="preserve"> </w:t>
      </w:r>
      <w:r w:rsidR="0003192F" w:rsidRPr="003F186E">
        <w:rPr>
          <w:b/>
          <w:sz w:val="22"/>
          <w:szCs w:val="22"/>
        </w:rPr>
        <w:t>21380</w:t>
      </w:r>
      <w:r w:rsidRPr="003F186E">
        <w:rPr>
          <w:sz w:val="22"/>
          <w:szCs w:val="22"/>
        </w:rPr>
        <w:t xml:space="preserve"> </w:t>
      </w:r>
      <w:r w:rsidR="003F186E" w:rsidRPr="003F186E">
        <w:rPr>
          <w:sz w:val="22"/>
          <w:szCs w:val="22"/>
        </w:rPr>
        <w:t xml:space="preserve">Иные межбюджетные трансферты на осуществление части функций, связанных с исполнением полномочий по организации ритуальных услуг и содержанию мест захоронения на территории сельских поселений Кольского района </w:t>
      </w:r>
    </w:p>
    <w:p w:rsidR="006A5D5A" w:rsidRDefault="006A5D5A" w:rsidP="003F186E">
      <w:pPr>
        <w:rPr>
          <w:sz w:val="22"/>
          <w:szCs w:val="22"/>
        </w:rPr>
      </w:pPr>
    </w:p>
    <w:p w:rsidR="006A5D5A" w:rsidRDefault="006A5D5A" w:rsidP="006A5D5A">
      <w:pPr>
        <w:rPr>
          <w:b/>
          <w:bCs/>
          <w:sz w:val="20"/>
          <w:szCs w:val="20"/>
        </w:rPr>
      </w:pPr>
      <w:r w:rsidRPr="003F186E">
        <w:rPr>
          <w:b/>
          <w:sz w:val="22"/>
          <w:szCs w:val="22"/>
        </w:rPr>
        <w:t>09 0 0</w:t>
      </w:r>
      <w:r>
        <w:rPr>
          <w:b/>
          <w:sz w:val="22"/>
          <w:szCs w:val="22"/>
        </w:rPr>
        <w:t>9</w:t>
      </w:r>
      <w:r w:rsidRPr="003F186E">
        <w:rPr>
          <w:b/>
          <w:sz w:val="22"/>
          <w:szCs w:val="22"/>
        </w:rPr>
        <w:t xml:space="preserve"> 00000 </w:t>
      </w:r>
      <w:r w:rsidRPr="006A5D5A">
        <w:rPr>
          <w:sz w:val="22"/>
          <w:szCs w:val="22"/>
        </w:rPr>
        <w:t>Основное мероприятие 9.</w:t>
      </w:r>
      <w:r w:rsidRPr="006A5D5A">
        <w:rPr>
          <w:bCs/>
          <w:sz w:val="22"/>
          <w:szCs w:val="22"/>
        </w:rPr>
        <w:t xml:space="preserve"> Устройство лотков отведения талых и дождевых вод в с.Минькино с территории под обустройство сквера</w:t>
      </w:r>
      <w:r w:rsidRPr="0061229B">
        <w:rPr>
          <w:b/>
          <w:bCs/>
          <w:sz w:val="20"/>
          <w:szCs w:val="20"/>
        </w:rPr>
        <w:t xml:space="preserve"> </w:t>
      </w:r>
    </w:p>
    <w:p w:rsidR="006A5D5A" w:rsidRPr="006A5D5A" w:rsidRDefault="006A5D5A" w:rsidP="006A5D5A">
      <w:pPr>
        <w:rPr>
          <w:sz w:val="22"/>
          <w:szCs w:val="22"/>
        </w:rPr>
      </w:pPr>
      <w:r w:rsidRPr="003F186E">
        <w:rPr>
          <w:b/>
          <w:sz w:val="22"/>
          <w:szCs w:val="22"/>
        </w:rPr>
        <w:t>09 0 0</w:t>
      </w:r>
      <w:r>
        <w:rPr>
          <w:b/>
          <w:sz w:val="22"/>
          <w:szCs w:val="22"/>
        </w:rPr>
        <w:t>9</w:t>
      </w:r>
      <w:r w:rsidRPr="003F18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00170</w:t>
      </w:r>
      <w:r w:rsidRPr="003F186E">
        <w:rPr>
          <w:sz w:val="22"/>
          <w:szCs w:val="22"/>
        </w:rPr>
        <w:t xml:space="preserve"> </w:t>
      </w:r>
      <w:r w:rsidRPr="006A5D5A">
        <w:rPr>
          <w:sz w:val="22"/>
          <w:szCs w:val="22"/>
        </w:rPr>
        <w:t xml:space="preserve">Комплекс мер, направленных на устройство лотков отведения талых и дождевых вод в с.Минькино  с территории под обустройство сквера </w:t>
      </w:r>
    </w:p>
    <w:p w:rsidR="006A5D5A" w:rsidRPr="006A5D5A" w:rsidRDefault="006A5D5A" w:rsidP="00A050FD">
      <w:pPr>
        <w:rPr>
          <w:b/>
          <w:sz w:val="22"/>
          <w:szCs w:val="22"/>
        </w:rPr>
      </w:pPr>
    </w:p>
    <w:p w:rsidR="00A050FD" w:rsidRPr="00174934" w:rsidRDefault="00A050FD" w:rsidP="00A050FD">
      <w:pPr>
        <w:rPr>
          <w:sz w:val="22"/>
          <w:szCs w:val="22"/>
        </w:rPr>
      </w:pPr>
      <w:r w:rsidRPr="0017493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174934">
        <w:rPr>
          <w:b/>
          <w:sz w:val="22"/>
          <w:szCs w:val="22"/>
        </w:rPr>
        <w:t xml:space="preserve"> 0 00 00000</w:t>
      </w:r>
      <w:r w:rsidRPr="00174934">
        <w:rPr>
          <w:sz w:val="22"/>
          <w:szCs w:val="22"/>
        </w:rPr>
        <w:t xml:space="preserve"> </w:t>
      </w:r>
      <w:r w:rsidRPr="00174934">
        <w:rPr>
          <w:b/>
          <w:sz w:val="22"/>
          <w:szCs w:val="22"/>
        </w:rPr>
        <w:t>Муниципальная программа 1</w:t>
      </w:r>
      <w:r>
        <w:rPr>
          <w:b/>
          <w:sz w:val="22"/>
          <w:szCs w:val="22"/>
        </w:rPr>
        <w:t>1</w:t>
      </w:r>
      <w:r w:rsidRPr="00174934">
        <w:rPr>
          <w:sz w:val="22"/>
          <w:szCs w:val="22"/>
        </w:rPr>
        <w:t xml:space="preserve"> «Р</w:t>
      </w:r>
      <w:r>
        <w:rPr>
          <w:sz w:val="22"/>
          <w:szCs w:val="22"/>
        </w:rPr>
        <w:t xml:space="preserve">емонт и содержание автомобильных дорог </w:t>
      </w:r>
      <w:r w:rsidRPr="00174934">
        <w:rPr>
          <w:sz w:val="22"/>
          <w:szCs w:val="22"/>
        </w:rPr>
        <w:t>сельско</w:t>
      </w:r>
      <w:r>
        <w:rPr>
          <w:sz w:val="22"/>
          <w:szCs w:val="22"/>
        </w:rPr>
        <w:t>го</w:t>
      </w:r>
      <w:r w:rsidRPr="00174934">
        <w:rPr>
          <w:sz w:val="22"/>
          <w:szCs w:val="22"/>
        </w:rPr>
        <w:t xml:space="preserve"> поселени</w:t>
      </w:r>
      <w:r w:rsidR="001D0079">
        <w:rPr>
          <w:sz w:val="22"/>
          <w:szCs w:val="22"/>
        </w:rPr>
        <w:t>я</w:t>
      </w:r>
      <w:r w:rsidRPr="00174934">
        <w:rPr>
          <w:sz w:val="22"/>
          <w:szCs w:val="22"/>
        </w:rPr>
        <w:t xml:space="preserve"> Междуречье Кольского района Мурманской области на 20</w:t>
      </w:r>
      <w:r w:rsidR="001D0079">
        <w:rPr>
          <w:sz w:val="22"/>
          <w:szCs w:val="22"/>
        </w:rPr>
        <w:t>20</w:t>
      </w:r>
      <w:r w:rsidRPr="00174934">
        <w:rPr>
          <w:sz w:val="22"/>
          <w:szCs w:val="22"/>
        </w:rPr>
        <w:t xml:space="preserve"> год.</w:t>
      </w:r>
    </w:p>
    <w:p w:rsidR="001D0079" w:rsidRDefault="00A050FD" w:rsidP="00A050FD">
      <w:pPr>
        <w:rPr>
          <w:sz w:val="22"/>
          <w:szCs w:val="22"/>
        </w:rPr>
      </w:pPr>
      <w:r w:rsidRPr="0017493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1749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</w:t>
      </w:r>
      <w:r w:rsidRPr="00174934">
        <w:rPr>
          <w:b/>
          <w:sz w:val="22"/>
          <w:szCs w:val="22"/>
        </w:rPr>
        <w:t xml:space="preserve"> 01 00000 </w:t>
      </w:r>
      <w:r>
        <w:rPr>
          <w:sz w:val="22"/>
          <w:szCs w:val="22"/>
        </w:rPr>
        <w:t>Основное м</w:t>
      </w:r>
      <w:r w:rsidRPr="00693E77">
        <w:rPr>
          <w:sz w:val="22"/>
          <w:szCs w:val="22"/>
        </w:rPr>
        <w:t>ероприятие 1</w:t>
      </w:r>
      <w:r>
        <w:rPr>
          <w:sz w:val="22"/>
          <w:szCs w:val="22"/>
        </w:rPr>
        <w:t xml:space="preserve">. Содержание </w:t>
      </w:r>
      <w:r w:rsidRPr="001749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автомобильных дорог общего пользования  местного значения </w:t>
      </w:r>
    </w:p>
    <w:p w:rsidR="00A050FD" w:rsidRPr="00174934" w:rsidRDefault="00A050FD" w:rsidP="00A050FD">
      <w:pPr>
        <w:rPr>
          <w:sz w:val="22"/>
          <w:szCs w:val="22"/>
        </w:rPr>
      </w:pPr>
      <w:r w:rsidRPr="0017493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</w:t>
      </w:r>
      <w:r w:rsidRPr="001749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</w:t>
      </w:r>
      <w:r w:rsidRPr="00174934">
        <w:rPr>
          <w:b/>
          <w:sz w:val="22"/>
          <w:szCs w:val="22"/>
        </w:rPr>
        <w:t xml:space="preserve"> 01 </w:t>
      </w:r>
      <w:r>
        <w:rPr>
          <w:b/>
          <w:sz w:val="22"/>
          <w:szCs w:val="22"/>
        </w:rPr>
        <w:t>21370</w:t>
      </w:r>
      <w:r w:rsidR="001D0079">
        <w:rPr>
          <w:b/>
          <w:sz w:val="22"/>
          <w:szCs w:val="22"/>
        </w:rPr>
        <w:t xml:space="preserve"> </w:t>
      </w:r>
      <w:r w:rsidRPr="00174934">
        <w:rPr>
          <w:sz w:val="22"/>
          <w:szCs w:val="22"/>
        </w:rPr>
        <w:t xml:space="preserve"> </w:t>
      </w:r>
      <w:r w:rsidR="00FF3A49" w:rsidRPr="00FF3A49">
        <w:rPr>
          <w:sz w:val="22"/>
          <w:szCs w:val="22"/>
        </w:rPr>
        <w:t>Иные межбюджетные трансферты бюджетам сельских поселений Кольского района на осуществление части функций, связанных с исполнением полномочий по дорожной деятельности в отношении автомобильных дорог местного значения  в границах населенных пунктов поселения и обеспечению безопасности дорожного движения на них</w:t>
      </w:r>
      <w:r w:rsidR="00FF3A49">
        <w:rPr>
          <w:sz w:val="22"/>
          <w:szCs w:val="22"/>
        </w:rPr>
        <w:t>.</w:t>
      </w:r>
      <w:r w:rsidRPr="00174934">
        <w:rPr>
          <w:sz w:val="22"/>
          <w:szCs w:val="22"/>
        </w:rPr>
        <w:t xml:space="preserve"> </w:t>
      </w:r>
    </w:p>
    <w:p w:rsidR="00A050FD" w:rsidRDefault="00A050FD" w:rsidP="00A050FD">
      <w:pPr>
        <w:rPr>
          <w:sz w:val="22"/>
          <w:szCs w:val="22"/>
        </w:rPr>
      </w:pPr>
    </w:p>
    <w:p w:rsidR="002E6284" w:rsidRPr="00174934" w:rsidRDefault="002E6284" w:rsidP="00DD3692">
      <w:pPr>
        <w:rPr>
          <w:sz w:val="22"/>
          <w:szCs w:val="22"/>
        </w:rPr>
      </w:pPr>
      <w:r w:rsidRPr="00174934">
        <w:rPr>
          <w:b/>
          <w:sz w:val="22"/>
          <w:szCs w:val="22"/>
        </w:rPr>
        <w:t>12 0 00 00000</w:t>
      </w:r>
      <w:r w:rsidRPr="00174934">
        <w:rPr>
          <w:sz w:val="22"/>
          <w:szCs w:val="22"/>
        </w:rPr>
        <w:t xml:space="preserve"> </w:t>
      </w:r>
      <w:r w:rsidRPr="00174934">
        <w:rPr>
          <w:b/>
          <w:sz w:val="22"/>
          <w:szCs w:val="22"/>
        </w:rPr>
        <w:t>Муниципальная программа 12</w:t>
      </w:r>
      <w:r w:rsidRPr="00174934">
        <w:rPr>
          <w:sz w:val="22"/>
          <w:szCs w:val="22"/>
        </w:rPr>
        <w:t xml:space="preserve"> «Развитие систем аппаратно-программного комплекса " Безопасный город" в сельском поселении Междуречье Кольского района Мурманской области на 2018-2020 годы.</w:t>
      </w:r>
    </w:p>
    <w:p w:rsidR="002E6284" w:rsidRPr="00174934" w:rsidRDefault="002E6284" w:rsidP="00DD3692">
      <w:pPr>
        <w:outlineLvl w:val="0"/>
        <w:rPr>
          <w:sz w:val="22"/>
          <w:szCs w:val="22"/>
        </w:rPr>
      </w:pPr>
      <w:r w:rsidRPr="00174934">
        <w:rPr>
          <w:b/>
          <w:sz w:val="22"/>
          <w:szCs w:val="22"/>
        </w:rPr>
        <w:t>12 1 00 00000</w:t>
      </w:r>
      <w:r w:rsidRPr="00174934">
        <w:rPr>
          <w:sz w:val="22"/>
          <w:szCs w:val="22"/>
        </w:rPr>
        <w:t xml:space="preserve"> Подпрограмма 1. Внедрение и развитие аппаратно-программного комплекса "Безопасный город" </w:t>
      </w:r>
    </w:p>
    <w:p w:rsidR="00DD3692" w:rsidRPr="00C95824" w:rsidRDefault="002E6284" w:rsidP="007A7940">
      <w:pPr>
        <w:rPr>
          <w:sz w:val="22"/>
          <w:szCs w:val="22"/>
        </w:rPr>
      </w:pPr>
      <w:r w:rsidRPr="00174934">
        <w:rPr>
          <w:b/>
          <w:sz w:val="22"/>
          <w:szCs w:val="22"/>
        </w:rPr>
        <w:t xml:space="preserve">12 1 01 00000 </w:t>
      </w:r>
      <w:r w:rsidR="00FF3A49" w:rsidRPr="00C95824">
        <w:rPr>
          <w:sz w:val="22"/>
          <w:szCs w:val="22"/>
        </w:rPr>
        <w:t xml:space="preserve">Основное мероприятие 1. </w:t>
      </w:r>
      <w:r w:rsidR="00C95824" w:rsidRPr="00C95824">
        <w:rPr>
          <w:rFonts w:ascii="Times New Roman CYR" w:hAnsi="Times New Roman CYR" w:cs="Times New Roman CYR"/>
          <w:sz w:val="22"/>
          <w:szCs w:val="22"/>
        </w:rPr>
        <w:t xml:space="preserve">Установка камер, ремонт  и обслуживание видеонаблюдения  в СП Междуречье </w:t>
      </w:r>
      <w:r w:rsidRPr="00C95824">
        <w:rPr>
          <w:sz w:val="22"/>
          <w:szCs w:val="22"/>
        </w:rPr>
        <w:t>.</w:t>
      </w:r>
    </w:p>
    <w:p w:rsidR="00DD3692" w:rsidRPr="00C95824" w:rsidRDefault="002E6284" w:rsidP="00DD3692">
      <w:pPr>
        <w:rPr>
          <w:sz w:val="22"/>
          <w:szCs w:val="22"/>
        </w:rPr>
      </w:pPr>
      <w:r w:rsidRPr="00C95824">
        <w:rPr>
          <w:b/>
          <w:sz w:val="22"/>
          <w:szCs w:val="22"/>
        </w:rPr>
        <w:t xml:space="preserve">12 1 01 00250 </w:t>
      </w:r>
      <w:r w:rsidR="00C95824" w:rsidRPr="00C95824">
        <w:rPr>
          <w:sz w:val="22"/>
          <w:szCs w:val="22"/>
        </w:rPr>
        <w:t>Установка , обслуживание и содержание  комплекса " Безопасный город"</w:t>
      </w:r>
      <w:r w:rsidRPr="00C95824">
        <w:rPr>
          <w:sz w:val="22"/>
          <w:szCs w:val="22"/>
        </w:rPr>
        <w:t xml:space="preserve"> </w:t>
      </w:r>
    </w:p>
    <w:p w:rsidR="00EA216A" w:rsidRDefault="00EA216A" w:rsidP="00DD3692">
      <w:pPr>
        <w:rPr>
          <w:sz w:val="22"/>
          <w:szCs w:val="22"/>
        </w:rPr>
      </w:pPr>
    </w:p>
    <w:p w:rsidR="002354A9" w:rsidRDefault="002354A9" w:rsidP="002354A9">
      <w:pPr>
        <w:rPr>
          <w:sz w:val="22"/>
          <w:szCs w:val="22"/>
        </w:rPr>
      </w:pPr>
      <w:r w:rsidRPr="00693E77">
        <w:rPr>
          <w:b/>
          <w:sz w:val="22"/>
          <w:szCs w:val="22"/>
        </w:rPr>
        <w:lastRenderedPageBreak/>
        <w:t xml:space="preserve">16 0 00 </w:t>
      </w:r>
      <w:r w:rsidRPr="00057B4D">
        <w:rPr>
          <w:b/>
          <w:sz w:val="22"/>
          <w:szCs w:val="22"/>
        </w:rPr>
        <w:t>00000 Муниципальная программа 16</w:t>
      </w:r>
      <w:r w:rsidRPr="00693E77">
        <w:rPr>
          <w:sz w:val="22"/>
          <w:szCs w:val="22"/>
        </w:rPr>
        <w:t xml:space="preserve"> «Культура сельского поселения Междуречье  Кольского района Мурманской области на 201</w:t>
      </w:r>
      <w:r w:rsidR="00873B34">
        <w:rPr>
          <w:sz w:val="22"/>
          <w:szCs w:val="22"/>
        </w:rPr>
        <w:t>9</w:t>
      </w:r>
      <w:r w:rsidRPr="00693E77">
        <w:rPr>
          <w:sz w:val="22"/>
          <w:szCs w:val="22"/>
        </w:rPr>
        <w:t xml:space="preserve"> -20</w:t>
      </w:r>
      <w:r w:rsidR="00873B34">
        <w:rPr>
          <w:sz w:val="22"/>
          <w:szCs w:val="22"/>
        </w:rPr>
        <w:t>2</w:t>
      </w:r>
      <w:r w:rsidRPr="00693E77">
        <w:rPr>
          <w:sz w:val="22"/>
          <w:szCs w:val="22"/>
        </w:rPr>
        <w:t>1 годы».</w:t>
      </w:r>
    </w:p>
    <w:p w:rsidR="000938D2" w:rsidRPr="000938D2" w:rsidRDefault="000938D2" w:rsidP="000938D2">
      <w:pPr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93E77">
        <w:rPr>
          <w:b/>
          <w:sz w:val="22"/>
          <w:szCs w:val="22"/>
        </w:rPr>
        <w:t xml:space="preserve">16 </w:t>
      </w:r>
      <w:r>
        <w:rPr>
          <w:b/>
          <w:sz w:val="22"/>
          <w:szCs w:val="22"/>
        </w:rPr>
        <w:t>4</w:t>
      </w:r>
      <w:r w:rsidRPr="00693E77">
        <w:rPr>
          <w:b/>
          <w:sz w:val="22"/>
          <w:szCs w:val="22"/>
        </w:rPr>
        <w:t xml:space="preserve"> 00 </w:t>
      </w:r>
      <w:r w:rsidRPr="00057B4D">
        <w:rPr>
          <w:b/>
          <w:sz w:val="22"/>
          <w:szCs w:val="22"/>
        </w:rPr>
        <w:t xml:space="preserve">00000 </w:t>
      </w:r>
      <w:r w:rsidRPr="000938D2">
        <w:rPr>
          <w:rFonts w:ascii="Times New Roman CYR" w:hAnsi="Times New Roman CYR" w:cs="Times New Roman CYR"/>
          <w:b/>
          <w:bCs/>
          <w:sz w:val="22"/>
          <w:szCs w:val="22"/>
        </w:rPr>
        <w:t xml:space="preserve">Подпрограмма 4. </w:t>
      </w:r>
      <w:r w:rsidRPr="000938D2">
        <w:rPr>
          <w:rFonts w:ascii="Times New Roman CYR" w:hAnsi="Times New Roman CYR" w:cs="Times New Roman CYR"/>
          <w:sz w:val="22"/>
          <w:szCs w:val="22"/>
        </w:rPr>
        <w:t xml:space="preserve">Развитие творческого потенциала и организация досуга населения  сельского поселения Междуречье Кольского района Мурманской области </w:t>
      </w:r>
    </w:p>
    <w:p w:rsidR="002354A9" w:rsidRDefault="002354A9" w:rsidP="002354A9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16 4 01 00000</w:t>
      </w:r>
      <w:r w:rsidRPr="00693E77">
        <w:rPr>
          <w:sz w:val="22"/>
          <w:szCs w:val="22"/>
        </w:rPr>
        <w:t xml:space="preserve"> </w:t>
      </w:r>
      <w:r w:rsidR="00FF3A49">
        <w:rPr>
          <w:sz w:val="22"/>
          <w:szCs w:val="22"/>
        </w:rPr>
        <w:t xml:space="preserve"> Основное мероприятие 1.</w:t>
      </w:r>
      <w:r w:rsidRPr="00693E77">
        <w:rPr>
          <w:sz w:val="22"/>
          <w:szCs w:val="22"/>
        </w:rPr>
        <w:t>Обеспечение деятельности подведомственных учреждений с.п. Междуречье Кольского</w:t>
      </w:r>
      <w:r w:rsidR="00FF3A49">
        <w:rPr>
          <w:sz w:val="22"/>
          <w:szCs w:val="22"/>
        </w:rPr>
        <w:t xml:space="preserve"> </w:t>
      </w:r>
      <w:r w:rsidRPr="00693E77">
        <w:rPr>
          <w:sz w:val="22"/>
          <w:szCs w:val="22"/>
        </w:rPr>
        <w:t xml:space="preserve">района Мурманской области (МБУК " Междуреченский сельский дом культуры) </w:t>
      </w:r>
    </w:p>
    <w:p w:rsidR="00525B27" w:rsidRPr="00693E77" w:rsidRDefault="00525B27" w:rsidP="00525B27">
      <w:pPr>
        <w:rPr>
          <w:rFonts w:ascii="Times New Roman CYR" w:hAnsi="Times New Roman CYR" w:cs="Times New Roman CYR"/>
          <w:sz w:val="22"/>
          <w:szCs w:val="22"/>
        </w:rPr>
      </w:pPr>
      <w:r w:rsidRPr="00693E77">
        <w:rPr>
          <w:rFonts w:ascii="Times New Roman CYR" w:hAnsi="Times New Roman CYR" w:cs="Times New Roman CYR"/>
          <w:b/>
          <w:sz w:val="22"/>
          <w:szCs w:val="22"/>
        </w:rPr>
        <w:t>16 4 01 120</w:t>
      </w:r>
      <w:r w:rsidRPr="00693E77">
        <w:rPr>
          <w:rFonts w:ascii="Times New Roman CYR" w:hAnsi="Times New Roman CYR" w:cs="Times New Roman CYR"/>
          <w:sz w:val="22"/>
          <w:szCs w:val="22"/>
        </w:rPr>
        <w:t xml:space="preserve"> Расходы на обеспечение  деятельности подведомственных учреждений с.п. Междуречье  Кольского района Мурманской  области ( МБУК " Междуреченский сельский дом культуры"</w:t>
      </w:r>
    </w:p>
    <w:p w:rsidR="002354A9" w:rsidRPr="00693E77" w:rsidRDefault="002354A9" w:rsidP="002354A9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16 4 01 71100</w:t>
      </w:r>
      <w:r w:rsidRPr="00693E77">
        <w:rPr>
          <w:sz w:val="22"/>
          <w:szCs w:val="22"/>
        </w:rPr>
        <w:t xml:space="preserve"> Субсиди</w:t>
      </w:r>
      <w:r w:rsidR="000938D2">
        <w:rPr>
          <w:sz w:val="22"/>
          <w:szCs w:val="22"/>
        </w:rPr>
        <w:t>и</w:t>
      </w:r>
      <w:r w:rsidRPr="00693E77">
        <w:rPr>
          <w:sz w:val="22"/>
          <w:szCs w:val="22"/>
        </w:rPr>
        <w:t xml:space="preserve"> бюджетам муниципальных образований  на софинансирование</w:t>
      </w:r>
      <w:r w:rsidR="000938D2">
        <w:rPr>
          <w:sz w:val="22"/>
          <w:szCs w:val="22"/>
        </w:rPr>
        <w:t xml:space="preserve"> </w:t>
      </w:r>
      <w:r w:rsidRPr="00693E77">
        <w:rPr>
          <w:sz w:val="22"/>
          <w:szCs w:val="22"/>
        </w:rPr>
        <w:t>расходов,</w:t>
      </w:r>
      <w:r w:rsidR="00596FE3" w:rsidRPr="00596FE3">
        <w:rPr>
          <w:sz w:val="22"/>
          <w:szCs w:val="22"/>
        </w:rPr>
        <w:t xml:space="preserve"> </w:t>
      </w:r>
      <w:r w:rsidRPr="00693E77">
        <w:rPr>
          <w:sz w:val="22"/>
          <w:szCs w:val="22"/>
        </w:rPr>
        <w:t>направляемых на оплату труда и начисления на выплаты по оплате труда работникам муниципальных</w:t>
      </w:r>
      <w:r w:rsidR="00596FE3" w:rsidRPr="00596FE3">
        <w:rPr>
          <w:sz w:val="22"/>
          <w:szCs w:val="22"/>
        </w:rPr>
        <w:t xml:space="preserve"> </w:t>
      </w:r>
      <w:r w:rsidRPr="00693E77">
        <w:rPr>
          <w:sz w:val="22"/>
          <w:szCs w:val="22"/>
        </w:rPr>
        <w:t>учреждений</w:t>
      </w:r>
    </w:p>
    <w:p w:rsidR="002354A9" w:rsidRDefault="002354A9" w:rsidP="002354A9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 xml:space="preserve">16 4 01 </w:t>
      </w:r>
      <w:r w:rsidRPr="00693E77">
        <w:rPr>
          <w:b/>
          <w:sz w:val="22"/>
          <w:szCs w:val="22"/>
          <w:lang w:val="en-US"/>
        </w:rPr>
        <w:t>S</w:t>
      </w:r>
      <w:r w:rsidRPr="00693E77">
        <w:rPr>
          <w:b/>
          <w:sz w:val="22"/>
          <w:szCs w:val="22"/>
        </w:rPr>
        <w:t>1100</w:t>
      </w:r>
      <w:r w:rsidRPr="00693E77">
        <w:rPr>
          <w:sz w:val="22"/>
          <w:szCs w:val="22"/>
        </w:rPr>
        <w:t xml:space="preserve"> </w:t>
      </w:r>
      <w:r w:rsidR="000938D2">
        <w:rPr>
          <w:sz w:val="22"/>
          <w:szCs w:val="22"/>
        </w:rPr>
        <w:t xml:space="preserve"> Средства местного бюджета, необходимые для уровня софинансирования</w:t>
      </w:r>
      <w:r w:rsidRPr="00693E77">
        <w:rPr>
          <w:sz w:val="22"/>
          <w:szCs w:val="22"/>
        </w:rPr>
        <w:t xml:space="preserve"> </w:t>
      </w:r>
    </w:p>
    <w:p w:rsidR="00ED138E" w:rsidRDefault="00ED138E" w:rsidP="002354A9">
      <w:pPr>
        <w:rPr>
          <w:sz w:val="22"/>
          <w:szCs w:val="22"/>
        </w:rPr>
      </w:pPr>
    </w:p>
    <w:p w:rsidR="00ED138E" w:rsidRDefault="00ED138E" w:rsidP="00ED138E">
      <w:pPr>
        <w:rPr>
          <w:sz w:val="20"/>
          <w:szCs w:val="20"/>
        </w:rPr>
      </w:pPr>
      <w:r w:rsidRPr="00693E7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Pr="00693E77">
        <w:rPr>
          <w:b/>
          <w:sz w:val="22"/>
          <w:szCs w:val="22"/>
        </w:rPr>
        <w:t xml:space="preserve"> 0 00 00000</w:t>
      </w:r>
      <w:r w:rsidRPr="00693E77">
        <w:rPr>
          <w:sz w:val="22"/>
          <w:szCs w:val="22"/>
        </w:rPr>
        <w:t xml:space="preserve"> Муниципальная программа 1</w:t>
      </w:r>
      <w:r>
        <w:rPr>
          <w:sz w:val="22"/>
          <w:szCs w:val="22"/>
        </w:rPr>
        <w:t>7</w:t>
      </w:r>
      <w:r w:rsidRPr="00693E77">
        <w:rPr>
          <w:sz w:val="22"/>
          <w:szCs w:val="22"/>
        </w:rPr>
        <w:t xml:space="preserve"> «</w:t>
      </w:r>
      <w:r w:rsidRPr="0061229B">
        <w:rPr>
          <w:b/>
          <w:bCs/>
          <w:sz w:val="20"/>
          <w:szCs w:val="20"/>
        </w:rPr>
        <w:t>"</w:t>
      </w:r>
      <w:r w:rsidRPr="0061229B">
        <w:rPr>
          <w:sz w:val="20"/>
          <w:szCs w:val="20"/>
        </w:rPr>
        <w:t xml:space="preserve"> Обеспечение первичных мер пожарной безопасности на территории сельского поселения Междуречье Кольского района Мурманской области на 2019-2021 годы" </w:t>
      </w:r>
    </w:p>
    <w:p w:rsidR="00ED138E" w:rsidRPr="00F27815" w:rsidRDefault="00ED138E" w:rsidP="00ED138E">
      <w:pPr>
        <w:outlineLvl w:val="0"/>
        <w:rPr>
          <w:sz w:val="22"/>
          <w:szCs w:val="22"/>
        </w:rPr>
      </w:pPr>
      <w:r w:rsidRPr="00693E77">
        <w:rPr>
          <w:b/>
          <w:sz w:val="22"/>
          <w:szCs w:val="22"/>
        </w:rPr>
        <w:t>1</w:t>
      </w:r>
      <w:r w:rsidR="00F27815">
        <w:rPr>
          <w:b/>
          <w:sz w:val="22"/>
          <w:szCs w:val="22"/>
        </w:rPr>
        <w:t>7</w:t>
      </w:r>
      <w:r w:rsidRPr="00693E77">
        <w:rPr>
          <w:b/>
          <w:sz w:val="22"/>
          <w:szCs w:val="22"/>
        </w:rPr>
        <w:t xml:space="preserve"> </w:t>
      </w:r>
      <w:r w:rsidR="00F27815">
        <w:rPr>
          <w:b/>
          <w:sz w:val="22"/>
          <w:szCs w:val="22"/>
        </w:rPr>
        <w:t>0</w:t>
      </w:r>
      <w:r w:rsidRPr="00693E77">
        <w:rPr>
          <w:b/>
          <w:sz w:val="22"/>
          <w:szCs w:val="22"/>
        </w:rPr>
        <w:t xml:space="preserve"> 01 00000</w:t>
      </w:r>
      <w:r w:rsidRPr="00693E77">
        <w:rPr>
          <w:sz w:val="22"/>
          <w:szCs w:val="22"/>
        </w:rPr>
        <w:t xml:space="preserve"> </w:t>
      </w:r>
      <w:r w:rsidRPr="00F27815">
        <w:rPr>
          <w:sz w:val="22"/>
          <w:szCs w:val="22"/>
        </w:rPr>
        <w:t xml:space="preserve">Основное мероприятие 1. </w:t>
      </w:r>
      <w:r w:rsidR="00F27815" w:rsidRPr="00F27815">
        <w:rPr>
          <w:rFonts w:ascii="Times New Roman CYR" w:hAnsi="Times New Roman CYR" w:cs="Times New Roman CYR"/>
          <w:sz w:val="22"/>
          <w:szCs w:val="22"/>
        </w:rPr>
        <w:t xml:space="preserve">Комплекс мероприятий  по содержанию в надлежащем техническом состоянии огнетушителей в сельском поселении Междуречье </w:t>
      </w:r>
    </w:p>
    <w:tbl>
      <w:tblPr>
        <w:tblW w:w="21732" w:type="dxa"/>
        <w:tblLook w:val="04A0" w:firstRow="1" w:lastRow="0" w:firstColumn="1" w:lastColumn="0" w:noHBand="0" w:noVBand="1"/>
      </w:tblPr>
      <w:tblGrid>
        <w:gridCol w:w="14992"/>
        <w:gridCol w:w="960"/>
        <w:gridCol w:w="1000"/>
        <w:gridCol w:w="1480"/>
        <w:gridCol w:w="1400"/>
        <w:gridCol w:w="1900"/>
      </w:tblGrid>
      <w:tr w:rsidR="00ED138E" w:rsidRPr="00F27815" w:rsidTr="00F27815">
        <w:trPr>
          <w:trHeight w:val="1080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7815" w:rsidRDefault="00ED138E" w:rsidP="00F27815">
            <w:pPr>
              <w:pStyle w:val="a7"/>
            </w:pPr>
            <w:r w:rsidRPr="00F27815">
              <w:rPr>
                <w:b/>
              </w:rPr>
              <w:t>1</w:t>
            </w:r>
            <w:r w:rsidR="00F27815" w:rsidRPr="00F27815">
              <w:rPr>
                <w:b/>
              </w:rPr>
              <w:t>7</w:t>
            </w:r>
            <w:r w:rsidRPr="00F27815">
              <w:rPr>
                <w:b/>
              </w:rPr>
              <w:t xml:space="preserve"> </w:t>
            </w:r>
            <w:r w:rsidR="00F27815" w:rsidRPr="00F27815">
              <w:rPr>
                <w:b/>
              </w:rPr>
              <w:t>0</w:t>
            </w:r>
            <w:r w:rsidRPr="00F27815">
              <w:rPr>
                <w:b/>
              </w:rPr>
              <w:t xml:space="preserve"> 01 </w:t>
            </w:r>
            <w:r w:rsidR="00F27815" w:rsidRPr="00F27815">
              <w:rPr>
                <w:b/>
              </w:rPr>
              <w:t>00240</w:t>
            </w:r>
            <w:r w:rsidRPr="00F27815">
              <w:t xml:space="preserve"> </w:t>
            </w:r>
            <w:r w:rsidR="00F27815" w:rsidRPr="00F27815">
              <w:t>Расходы, связанные с проверкой и заправкой огнетушителей.</w:t>
            </w:r>
          </w:p>
          <w:p w:rsidR="00041635" w:rsidRPr="00041635" w:rsidRDefault="00F27815" w:rsidP="00F27815">
            <w:pPr>
              <w:pStyle w:val="a7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93E77">
              <w:rPr>
                <w:b/>
              </w:rPr>
              <w:t>1</w:t>
            </w:r>
            <w:r>
              <w:rPr>
                <w:b/>
              </w:rPr>
              <w:t>7</w:t>
            </w:r>
            <w:r w:rsidRPr="00693E7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693E77">
              <w:rPr>
                <w:b/>
              </w:rPr>
              <w:t xml:space="preserve"> 0</w:t>
            </w:r>
            <w:r>
              <w:rPr>
                <w:b/>
              </w:rPr>
              <w:t>2</w:t>
            </w:r>
            <w:r w:rsidRPr="00693E77">
              <w:rPr>
                <w:b/>
              </w:rPr>
              <w:t xml:space="preserve"> 00000</w:t>
            </w:r>
            <w:r w:rsidRPr="00693E77">
              <w:t xml:space="preserve"> </w:t>
            </w:r>
            <w:r w:rsidRPr="00F27815">
              <w:rPr>
                <w:rFonts w:ascii="Times New Roman CYR" w:hAnsi="Times New Roman CYR" w:cs="Times New Roman CYR"/>
                <w:sz w:val="22"/>
                <w:szCs w:val="22"/>
              </w:rPr>
              <w:t>Комплекс мероприятий, связанны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х</w:t>
            </w:r>
            <w:r w:rsidRPr="00F27815">
              <w:rPr>
                <w:rFonts w:ascii="Times New Roman CYR" w:hAnsi="Times New Roman CYR" w:cs="Times New Roman CYR"/>
                <w:sz w:val="22"/>
                <w:szCs w:val="22"/>
              </w:rPr>
              <w:t xml:space="preserve"> с техническим обслуживанием пожарных гидрантов </w:t>
            </w:r>
            <w:r w:rsidR="00041635" w:rsidRPr="00041635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F27815">
              <w:rPr>
                <w:rFonts w:ascii="Times New Roman CYR" w:hAnsi="Times New Roman CYR" w:cs="Times New Roman CYR"/>
                <w:sz w:val="22"/>
                <w:szCs w:val="22"/>
              </w:rPr>
              <w:t xml:space="preserve">в </w:t>
            </w:r>
          </w:p>
          <w:p w:rsidR="00F27815" w:rsidRPr="00F27815" w:rsidRDefault="00F27815" w:rsidP="00F27815">
            <w:pPr>
              <w:pStyle w:val="a7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7815">
              <w:rPr>
                <w:rFonts w:ascii="Times New Roman CYR" w:hAnsi="Times New Roman CYR" w:cs="Times New Roman CYR"/>
                <w:sz w:val="22"/>
                <w:szCs w:val="22"/>
              </w:rPr>
              <w:t xml:space="preserve">соответствии с регламентом </w:t>
            </w:r>
          </w:p>
          <w:p w:rsidR="00041635" w:rsidRPr="00041635" w:rsidRDefault="00F27815" w:rsidP="00F27815">
            <w:pPr>
              <w:pStyle w:val="a7"/>
              <w:rPr>
                <w:sz w:val="22"/>
                <w:szCs w:val="22"/>
              </w:rPr>
            </w:pPr>
            <w:r w:rsidRPr="002E5BA0">
              <w:rPr>
                <w:b/>
              </w:rPr>
              <w:t>17 0 02 00241</w:t>
            </w:r>
            <w:r w:rsidRPr="002E5BA0">
              <w:rPr>
                <w:sz w:val="20"/>
                <w:szCs w:val="20"/>
              </w:rPr>
              <w:t xml:space="preserve"> </w:t>
            </w:r>
            <w:r w:rsidRPr="002E5BA0">
              <w:rPr>
                <w:sz w:val="22"/>
                <w:szCs w:val="22"/>
              </w:rPr>
              <w:t>Расходы, связанные с техническим обслуживанием пожарных гидрантов в соответствии</w:t>
            </w:r>
            <w:r w:rsidR="00041635" w:rsidRPr="00041635">
              <w:rPr>
                <w:sz w:val="22"/>
                <w:szCs w:val="22"/>
              </w:rPr>
              <w:t xml:space="preserve"> </w:t>
            </w:r>
            <w:r w:rsidRPr="002E5BA0">
              <w:rPr>
                <w:sz w:val="22"/>
                <w:szCs w:val="22"/>
              </w:rPr>
              <w:t xml:space="preserve"> с</w:t>
            </w:r>
          </w:p>
          <w:p w:rsidR="00ED138E" w:rsidRPr="00F27815" w:rsidRDefault="00F27815" w:rsidP="00F27815">
            <w:pPr>
              <w:pStyle w:val="a7"/>
            </w:pPr>
            <w:r w:rsidRPr="002E5BA0">
              <w:rPr>
                <w:sz w:val="22"/>
                <w:szCs w:val="22"/>
              </w:rPr>
              <w:t xml:space="preserve"> регламентом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8E" w:rsidRPr="00F27815" w:rsidRDefault="00ED138E" w:rsidP="00F27815">
            <w:pPr>
              <w:pStyle w:val="a7"/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8E" w:rsidRPr="00F27815" w:rsidRDefault="00ED138E" w:rsidP="00F27815">
            <w:pPr>
              <w:pStyle w:val="a7"/>
              <w:rPr>
                <w:rFonts w:ascii="Times New Roman CYR" w:hAnsi="Times New Roman CYR" w:cs="Times New Roman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8E" w:rsidRPr="00F27815" w:rsidRDefault="00ED138E" w:rsidP="00F27815">
            <w:pPr>
              <w:pStyle w:val="a7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8E" w:rsidRPr="00F27815" w:rsidRDefault="00ED138E" w:rsidP="00F27815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38E" w:rsidRPr="00F27815" w:rsidRDefault="00ED138E" w:rsidP="00F27815">
            <w:pPr>
              <w:pStyle w:val="a7"/>
            </w:pPr>
          </w:p>
        </w:tc>
      </w:tr>
    </w:tbl>
    <w:p w:rsidR="00525B27" w:rsidRPr="00693E77" w:rsidRDefault="00525B27" w:rsidP="002354A9">
      <w:pPr>
        <w:rPr>
          <w:sz w:val="22"/>
          <w:szCs w:val="22"/>
        </w:rPr>
      </w:pPr>
    </w:p>
    <w:p w:rsidR="002354A9" w:rsidRPr="00693E77" w:rsidRDefault="002354A9" w:rsidP="002354A9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19 0 00 00000</w:t>
      </w:r>
      <w:r w:rsidRPr="00693E77">
        <w:rPr>
          <w:sz w:val="22"/>
          <w:szCs w:val="22"/>
        </w:rPr>
        <w:t xml:space="preserve"> Муниципальная программа 19 «Формирование  современной  городской среды сельского поселения Междуречье Кольского района Мурманской области  на 2018-2022г</w:t>
      </w:r>
      <w:r w:rsidR="00525B27">
        <w:rPr>
          <w:sz w:val="22"/>
          <w:szCs w:val="22"/>
        </w:rPr>
        <w:t>оды</w:t>
      </w:r>
      <w:r w:rsidRPr="00693E77">
        <w:rPr>
          <w:sz w:val="22"/>
          <w:szCs w:val="22"/>
        </w:rPr>
        <w:t>»</w:t>
      </w:r>
    </w:p>
    <w:p w:rsidR="002354A9" w:rsidRPr="00693E77" w:rsidRDefault="002354A9" w:rsidP="002354A9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>19 1 00 00000</w:t>
      </w:r>
      <w:r w:rsidRPr="00693E77">
        <w:rPr>
          <w:sz w:val="22"/>
          <w:szCs w:val="22"/>
        </w:rPr>
        <w:t xml:space="preserve"> Подпрограмма 1. Формирование  благоприятной среды в местах массового пребывания населения  в сельском поселении Междуречье Кольского района Мурманской области»</w:t>
      </w:r>
    </w:p>
    <w:p w:rsidR="002354A9" w:rsidRPr="00693E77" w:rsidRDefault="002354A9" w:rsidP="00376583">
      <w:pPr>
        <w:outlineLvl w:val="0"/>
        <w:rPr>
          <w:sz w:val="22"/>
          <w:szCs w:val="22"/>
        </w:rPr>
      </w:pPr>
      <w:r w:rsidRPr="00693E77">
        <w:rPr>
          <w:b/>
          <w:sz w:val="22"/>
          <w:szCs w:val="22"/>
        </w:rPr>
        <w:t xml:space="preserve">19 1 </w:t>
      </w:r>
      <w:r w:rsidR="00A36121" w:rsidRPr="00A36121">
        <w:rPr>
          <w:rFonts w:ascii="Times New Roman CYR" w:hAnsi="Times New Roman CYR" w:cs="Times New Roman CYR"/>
          <w:b/>
          <w:sz w:val="20"/>
          <w:szCs w:val="20"/>
        </w:rPr>
        <w:t>F2</w:t>
      </w:r>
      <w:r w:rsidRPr="00693E77">
        <w:rPr>
          <w:b/>
          <w:sz w:val="22"/>
          <w:szCs w:val="22"/>
        </w:rPr>
        <w:t xml:space="preserve"> 00000</w:t>
      </w:r>
      <w:r w:rsidRPr="00693E77">
        <w:rPr>
          <w:sz w:val="22"/>
          <w:szCs w:val="22"/>
        </w:rPr>
        <w:t xml:space="preserve"> </w:t>
      </w:r>
      <w:r w:rsidR="00A36121" w:rsidRPr="0061229B">
        <w:rPr>
          <w:sz w:val="20"/>
          <w:szCs w:val="20"/>
        </w:rPr>
        <w:t>Региональный проект " Формирование комфортной городской среды"</w:t>
      </w:r>
      <w:r w:rsidRPr="00693E77">
        <w:rPr>
          <w:sz w:val="22"/>
          <w:szCs w:val="22"/>
        </w:rPr>
        <w:t xml:space="preserve"> </w:t>
      </w:r>
    </w:p>
    <w:p w:rsidR="00525B27" w:rsidRPr="00693E77" w:rsidRDefault="002354A9" w:rsidP="00376583">
      <w:pPr>
        <w:rPr>
          <w:sz w:val="22"/>
          <w:szCs w:val="22"/>
        </w:rPr>
      </w:pPr>
      <w:r w:rsidRPr="00693E77">
        <w:rPr>
          <w:b/>
          <w:sz w:val="22"/>
          <w:szCs w:val="22"/>
        </w:rPr>
        <w:t xml:space="preserve">19 1 </w:t>
      </w:r>
      <w:r w:rsidR="00A36121" w:rsidRPr="00A36121">
        <w:rPr>
          <w:rFonts w:ascii="Times New Roman CYR" w:hAnsi="Times New Roman CYR" w:cs="Times New Roman CYR"/>
          <w:b/>
          <w:sz w:val="20"/>
          <w:szCs w:val="20"/>
        </w:rPr>
        <w:t>F2</w:t>
      </w:r>
      <w:r w:rsidR="00A36121" w:rsidRPr="00693E77">
        <w:rPr>
          <w:b/>
          <w:sz w:val="22"/>
          <w:szCs w:val="22"/>
        </w:rPr>
        <w:t xml:space="preserve"> </w:t>
      </w:r>
      <w:r w:rsidR="00A36121" w:rsidRPr="00A36121">
        <w:rPr>
          <w:b/>
          <w:sz w:val="22"/>
          <w:szCs w:val="22"/>
        </w:rPr>
        <w:t>5</w:t>
      </w:r>
      <w:r w:rsidRPr="00693E77">
        <w:rPr>
          <w:b/>
          <w:sz w:val="22"/>
          <w:szCs w:val="22"/>
        </w:rPr>
        <w:t>5550</w:t>
      </w:r>
      <w:r w:rsidRPr="00693E77">
        <w:rPr>
          <w:sz w:val="22"/>
          <w:szCs w:val="22"/>
        </w:rPr>
        <w:t xml:space="preserve"> </w:t>
      </w:r>
      <w:r w:rsidR="00525B27">
        <w:rPr>
          <w:sz w:val="22"/>
          <w:szCs w:val="22"/>
        </w:rPr>
        <w:t>П</w:t>
      </w:r>
      <w:r w:rsidR="00525B27" w:rsidRPr="00693E77">
        <w:rPr>
          <w:sz w:val="22"/>
          <w:szCs w:val="22"/>
        </w:rPr>
        <w:t>оддержк</w:t>
      </w:r>
      <w:r w:rsidR="00525B27">
        <w:rPr>
          <w:sz w:val="22"/>
          <w:szCs w:val="22"/>
        </w:rPr>
        <w:t xml:space="preserve">а государственных программ субъектов Российской Федерации  и муниципальных программ </w:t>
      </w:r>
      <w:r w:rsidR="00525B27" w:rsidRPr="00693E77">
        <w:rPr>
          <w:rFonts w:eastAsia="Calibri"/>
          <w:color w:val="000000"/>
          <w:sz w:val="22"/>
          <w:szCs w:val="22"/>
          <w:lang w:eastAsia="en-US"/>
        </w:rPr>
        <w:t>формировани</w:t>
      </w:r>
      <w:r w:rsidR="00525B27">
        <w:rPr>
          <w:rFonts w:eastAsia="Calibri"/>
          <w:color w:val="000000"/>
          <w:sz w:val="22"/>
          <w:szCs w:val="22"/>
          <w:lang w:eastAsia="en-US"/>
        </w:rPr>
        <w:t>я</w:t>
      </w:r>
      <w:r w:rsidR="00525B27" w:rsidRPr="00693E77">
        <w:rPr>
          <w:rFonts w:eastAsia="Calibri"/>
          <w:color w:val="000000"/>
          <w:sz w:val="22"/>
          <w:szCs w:val="22"/>
          <w:lang w:eastAsia="en-US"/>
        </w:rPr>
        <w:t xml:space="preserve"> современной городской  среды</w:t>
      </w:r>
    </w:p>
    <w:p w:rsidR="00A36121" w:rsidRDefault="00A36121" w:rsidP="002354A9">
      <w:pPr>
        <w:ind w:firstLine="93"/>
        <w:rPr>
          <w:sz w:val="22"/>
          <w:szCs w:val="22"/>
        </w:rPr>
      </w:pPr>
    </w:p>
    <w:tbl>
      <w:tblPr>
        <w:tblW w:w="27814" w:type="dxa"/>
        <w:tblInd w:w="7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04"/>
        <w:gridCol w:w="2200"/>
        <w:gridCol w:w="2149"/>
        <w:gridCol w:w="1991"/>
        <w:gridCol w:w="360"/>
        <w:gridCol w:w="510"/>
      </w:tblGrid>
      <w:tr w:rsidR="002354A9" w:rsidRPr="00693E77" w:rsidTr="00B55487">
        <w:trPr>
          <w:trHeight w:val="581"/>
        </w:trPr>
        <w:tc>
          <w:tcPr>
            <w:tcW w:w="20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54A9" w:rsidRDefault="002354A9" w:rsidP="00B55487">
            <w:pPr>
              <w:outlineLvl w:val="0"/>
              <w:rPr>
                <w:b/>
                <w:color w:val="000000"/>
                <w:sz w:val="22"/>
                <w:szCs w:val="22"/>
              </w:rPr>
            </w:pPr>
            <w:r w:rsidRPr="00376583">
              <w:rPr>
                <w:b/>
                <w:color w:val="000000"/>
                <w:sz w:val="22"/>
                <w:szCs w:val="22"/>
              </w:rPr>
              <w:t xml:space="preserve">НЕПРОГРАММНАЯ ДЕЯТЕЛЬНОСТЬ </w:t>
            </w:r>
          </w:p>
          <w:p w:rsidR="002354A9" w:rsidRPr="00376583" w:rsidRDefault="002354A9" w:rsidP="00B55487">
            <w:pPr>
              <w:outlineLvl w:val="0"/>
              <w:rPr>
                <w:color w:val="000000"/>
                <w:sz w:val="22"/>
                <w:szCs w:val="22"/>
              </w:rPr>
            </w:pPr>
            <w:r w:rsidRPr="00376583">
              <w:rPr>
                <w:b/>
                <w:color w:val="000000"/>
                <w:sz w:val="22"/>
                <w:szCs w:val="22"/>
              </w:rPr>
              <w:t>99 0 00 00000</w:t>
            </w:r>
            <w:r w:rsidRPr="00376583">
              <w:rPr>
                <w:color w:val="000000"/>
                <w:sz w:val="22"/>
                <w:szCs w:val="22"/>
              </w:rPr>
              <w:t xml:space="preserve"> Непрограммная деятельность</w:t>
            </w:r>
          </w:p>
          <w:p w:rsidR="002354A9" w:rsidRPr="00376583" w:rsidRDefault="002354A9" w:rsidP="00B55487">
            <w:pPr>
              <w:outlineLvl w:val="0"/>
              <w:rPr>
                <w:color w:val="000000"/>
                <w:sz w:val="22"/>
                <w:szCs w:val="22"/>
              </w:rPr>
            </w:pPr>
            <w:r w:rsidRPr="00376583">
              <w:rPr>
                <w:b/>
                <w:color w:val="000000"/>
                <w:sz w:val="22"/>
                <w:szCs w:val="22"/>
              </w:rPr>
              <w:t>99 1 00 00000</w:t>
            </w:r>
            <w:r w:rsidRPr="00376583">
              <w:rPr>
                <w:color w:val="000000"/>
                <w:sz w:val="22"/>
                <w:szCs w:val="22"/>
              </w:rPr>
              <w:t xml:space="preserve"> Глава муниципального образования</w:t>
            </w:r>
          </w:p>
          <w:p w:rsidR="002354A9" w:rsidRPr="00376583" w:rsidRDefault="002354A9" w:rsidP="00B55487">
            <w:pPr>
              <w:outlineLvl w:val="0"/>
              <w:rPr>
                <w:sz w:val="22"/>
                <w:szCs w:val="22"/>
              </w:rPr>
            </w:pPr>
            <w:r w:rsidRPr="00376583">
              <w:rPr>
                <w:b/>
                <w:sz w:val="22"/>
                <w:szCs w:val="22"/>
              </w:rPr>
              <w:t>99 1 00 01010</w:t>
            </w:r>
            <w:r w:rsidRPr="00376583">
              <w:rPr>
                <w:sz w:val="22"/>
                <w:szCs w:val="22"/>
              </w:rPr>
              <w:t xml:space="preserve"> Расходы на выплаты по оплате труда главы муниципального образования</w:t>
            </w:r>
          </w:p>
          <w:p w:rsidR="002354A9" w:rsidRPr="00376583" w:rsidRDefault="002354A9" w:rsidP="00B55487">
            <w:pPr>
              <w:rPr>
                <w:sz w:val="22"/>
                <w:szCs w:val="22"/>
              </w:rPr>
            </w:pPr>
            <w:r w:rsidRPr="00376583">
              <w:rPr>
                <w:b/>
                <w:sz w:val="22"/>
                <w:szCs w:val="22"/>
              </w:rPr>
              <w:t>99 1 00 13060</w:t>
            </w:r>
            <w:r w:rsidRPr="00376583">
              <w:rPr>
                <w:sz w:val="22"/>
                <w:szCs w:val="22"/>
              </w:rPr>
              <w:t xml:space="preserve"> Компенсация расходов на оплату стоимости проезда и провоза багажа к месту </w:t>
            </w:r>
          </w:p>
          <w:p w:rsidR="002354A9" w:rsidRPr="00376583" w:rsidRDefault="002354A9" w:rsidP="00B55487">
            <w:pPr>
              <w:rPr>
                <w:sz w:val="22"/>
                <w:szCs w:val="22"/>
              </w:rPr>
            </w:pPr>
            <w:r w:rsidRPr="00376583">
              <w:rPr>
                <w:sz w:val="22"/>
                <w:szCs w:val="22"/>
              </w:rPr>
              <w:t xml:space="preserve">использования отпуска и обратно лицам, работающим в организациях, финансируемых из </w:t>
            </w:r>
          </w:p>
          <w:p w:rsidR="002354A9" w:rsidRPr="00376583" w:rsidRDefault="002354A9" w:rsidP="00B55487">
            <w:pPr>
              <w:rPr>
                <w:sz w:val="22"/>
                <w:szCs w:val="22"/>
              </w:rPr>
            </w:pPr>
            <w:r w:rsidRPr="00376583">
              <w:rPr>
                <w:sz w:val="22"/>
                <w:szCs w:val="22"/>
              </w:rPr>
              <w:t>местного бюджета</w:t>
            </w:r>
          </w:p>
          <w:p w:rsidR="002354A9" w:rsidRPr="00376583" w:rsidRDefault="002354A9" w:rsidP="00B55487">
            <w:pPr>
              <w:rPr>
                <w:sz w:val="22"/>
                <w:szCs w:val="22"/>
              </w:rPr>
            </w:pPr>
          </w:p>
          <w:p w:rsidR="002354A9" w:rsidRPr="00376583" w:rsidRDefault="002354A9" w:rsidP="00B55487">
            <w:pPr>
              <w:outlineLvl w:val="0"/>
              <w:rPr>
                <w:color w:val="000000"/>
                <w:sz w:val="22"/>
                <w:szCs w:val="22"/>
              </w:rPr>
            </w:pPr>
            <w:r w:rsidRPr="00376583">
              <w:rPr>
                <w:b/>
                <w:color w:val="000000"/>
                <w:sz w:val="22"/>
                <w:szCs w:val="22"/>
              </w:rPr>
              <w:t>99 0 00 00000</w:t>
            </w:r>
            <w:r w:rsidRPr="00376583">
              <w:rPr>
                <w:color w:val="000000"/>
                <w:sz w:val="22"/>
                <w:szCs w:val="22"/>
              </w:rPr>
              <w:t xml:space="preserve"> Непрограммная деятельность</w:t>
            </w:r>
          </w:p>
          <w:p w:rsidR="002354A9" w:rsidRPr="00376583" w:rsidRDefault="002354A9" w:rsidP="00B55487">
            <w:pPr>
              <w:outlineLvl w:val="0"/>
              <w:rPr>
                <w:color w:val="000000"/>
                <w:sz w:val="22"/>
                <w:szCs w:val="22"/>
              </w:rPr>
            </w:pPr>
            <w:r w:rsidRPr="00376583">
              <w:rPr>
                <w:b/>
                <w:color w:val="000000"/>
                <w:sz w:val="22"/>
                <w:szCs w:val="22"/>
              </w:rPr>
              <w:t>99 2 00 00000</w:t>
            </w:r>
            <w:r w:rsidRPr="00376583">
              <w:rPr>
                <w:color w:val="000000"/>
                <w:sz w:val="22"/>
                <w:szCs w:val="22"/>
              </w:rPr>
              <w:t xml:space="preserve"> Депутаты представительного органа  муниципального образования</w:t>
            </w:r>
          </w:p>
          <w:p w:rsidR="002354A9" w:rsidRPr="00376583" w:rsidRDefault="002354A9" w:rsidP="00B55487">
            <w:pPr>
              <w:outlineLvl w:val="0"/>
              <w:rPr>
                <w:color w:val="000000"/>
                <w:sz w:val="22"/>
                <w:szCs w:val="22"/>
              </w:rPr>
            </w:pPr>
            <w:r w:rsidRPr="00376583">
              <w:rPr>
                <w:b/>
                <w:sz w:val="22"/>
                <w:szCs w:val="22"/>
              </w:rPr>
              <w:t>99 2 00 03030</w:t>
            </w:r>
            <w:r w:rsidRPr="00376583">
              <w:rPr>
                <w:sz w:val="22"/>
                <w:szCs w:val="22"/>
              </w:rPr>
              <w:t xml:space="preserve"> Расходы на обеспечение  функций депутатов </w:t>
            </w:r>
            <w:r w:rsidRPr="00376583">
              <w:rPr>
                <w:color w:val="000000"/>
                <w:sz w:val="22"/>
                <w:szCs w:val="22"/>
              </w:rPr>
              <w:t xml:space="preserve">представительного органа  </w:t>
            </w:r>
          </w:p>
          <w:p w:rsidR="002354A9" w:rsidRPr="00376583" w:rsidRDefault="002354A9" w:rsidP="00B55487">
            <w:pPr>
              <w:outlineLvl w:val="0"/>
              <w:rPr>
                <w:b/>
                <w:sz w:val="22"/>
                <w:szCs w:val="22"/>
              </w:rPr>
            </w:pPr>
          </w:p>
          <w:p w:rsidR="002354A9" w:rsidRPr="00376583" w:rsidRDefault="002354A9" w:rsidP="00B55487">
            <w:pPr>
              <w:outlineLvl w:val="0"/>
              <w:rPr>
                <w:color w:val="000000"/>
                <w:sz w:val="22"/>
                <w:szCs w:val="22"/>
              </w:rPr>
            </w:pPr>
            <w:r w:rsidRPr="00376583">
              <w:rPr>
                <w:b/>
                <w:color w:val="000000"/>
                <w:sz w:val="22"/>
                <w:szCs w:val="22"/>
              </w:rPr>
              <w:t>99 0 00 00000</w:t>
            </w:r>
            <w:r w:rsidRPr="00376583">
              <w:rPr>
                <w:color w:val="000000"/>
                <w:sz w:val="22"/>
                <w:szCs w:val="22"/>
              </w:rPr>
              <w:t xml:space="preserve"> Непрограммная деятельность</w:t>
            </w:r>
          </w:p>
          <w:p w:rsidR="002354A9" w:rsidRPr="00376583" w:rsidRDefault="002354A9" w:rsidP="00B55487">
            <w:pPr>
              <w:rPr>
                <w:sz w:val="22"/>
                <w:szCs w:val="22"/>
              </w:rPr>
            </w:pPr>
            <w:r w:rsidRPr="00376583">
              <w:rPr>
                <w:b/>
                <w:sz w:val="22"/>
                <w:szCs w:val="22"/>
              </w:rPr>
              <w:t>99 3 00 00000</w:t>
            </w:r>
            <w:r w:rsidRPr="00376583">
              <w:rPr>
                <w:sz w:val="22"/>
                <w:szCs w:val="22"/>
              </w:rPr>
              <w:t xml:space="preserve"> Центральный аппарат</w:t>
            </w:r>
          </w:p>
          <w:p w:rsidR="002354A9" w:rsidRPr="00376583" w:rsidRDefault="002354A9" w:rsidP="00B55487">
            <w:pPr>
              <w:rPr>
                <w:sz w:val="22"/>
                <w:szCs w:val="22"/>
              </w:rPr>
            </w:pPr>
            <w:r w:rsidRPr="00376583">
              <w:rPr>
                <w:b/>
                <w:sz w:val="22"/>
                <w:szCs w:val="22"/>
              </w:rPr>
              <w:t>99 3 00 06010</w:t>
            </w:r>
            <w:r w:rsidRPr="00376583">
              <w:rPr>
                <w:sz w:val="22"/>
                <w:szCs w:val="22"/>
              </w:rPr>
              <w:t xml:space="preserve"> Расходы на </w:t>
            </w:r>
            <w:r w:rsidR="009E7AA2">
              <w:rPr>
                <w:sz w:val="22"/>
                <w:szCs w:val="22"/>
              </w:rPr>
              <w:t xml:space="preserve">выплаты по оплате труда работников органов </w:t>
            </w:r>
            <w:r w:rsidRPr="00376583">
              <w:rPr>
                <w:sz w:val="22"/>
                <w:szCs w:val="22"/>
              </w:rPr>
              <w:t>местного самоуправления</w:t>
            </w:r>
          </w:p>
          <w:p w:rsidR="002354A9" w:rsidRPr="00376583" w:rsidRDefault="002354A9" w:rsidP="00B55487">
            <w:pPr>
              <w:rPr>
                <w:sz w:val="22"/>
                <w:szCs w:val="22"/>
              </w:rPr>
            </w:pPr>
            <w:r w:rsidRPr="00376583">
              <w:rPr>
                <w:b/>
                <w:sz w:val="22"/>
                <w:szCs w:val="22"/>
              </w:rPr>
              <w:t>99 3 00 13060</w:t>
            </w:r>
            <w:r w:rsidRPr="00376583">
              <w:rPr>
                <w:sz w:val="22"/>
                <w:szCs w:val="22"/>
              </w:rPr>
              <w:t xml:space="preserve"> Компенсация расходов на оплату стоимости проезда и провоза багажа к месту </w:t>
            </w:r>
          </w:p>
          <w:p w:rsidR="002354A9" w:rsidRPr="00376583" w:rsidRDefault="002354A9" w:rsidP="00B55487">
            <w:pPr>
              <w:rPr>
                <w:sz w:val="22"/>
                <w:szCs w:val="22"/>
              </w:rPr>
            </w:pPr>
            <w:r w:rsidRPr="00376583">
              <w:rPr>
                <w:sz w:val="22"/>
                <w:szCs w:val="22"/>
              </w:rPr>
              <w:t xml:space="preserve">использования отпуска и обратно лицам, работающим в организациях, финансируемых из </w:t>
            </w:r>
          </w:p>
          <w:p w:rsidR="002354A9" w:rsidRDefault="002354A9" w:rsidP="00B55487">
            <w:pPr>
              <w:rPr>
                <w:sz w:val="22"/>
                <w:szCs w:val="22"/>
              </w:rPr>
            </w:pPr>
            <w:r w:rsidRPr="00376583">
              <w:rPr>
                <w:sz w:val="22"/>
                <w:szCs w:val="22"/>
              </w:rPr>
              <w:t>местного бюджета</w:t>
            </w:r>
          </w:p>
          <w:p w:rsidR="002354A9" w:rsidRPr="00376583" w:rsidRDefault="002354A9" w:rsidP="00B55487">
            <w:pPr>
              <w:rPr>
                <w:sz w:val="22"/>
                <w:szCs w:val="22"/>
              </w:rPr>
            </w:pPr>
          </w:p>
          <w:p w:rsidR="002354A9" w:rsidRPr="001D0079" w:rsidRDefault="002354A9" w:rsidP="00B55487">
            <w:pPr>
              <w:outlineLvl w:val="0"/>
              <w:rPr>
                <w:color w:val="000000"/>
                <w:sz w:val="22"/>
                <w:szCs w:val="22"/>
              </w:rPr>
            </w:pPr>
            <w:r w:rsidRPr="001D0079">
              <w:rPr>
                <w:b/>
                <w:color w:val="000000"/>
                <w:sz w:val="22"/>
                <w:szCs w:val="22"/>
              </w:rPr>
              <w:t>99 0 00 00000</w:t>
            </w:r>
            <w:r w:rsidRPr="001D0079">
              <w:rPr>
                <w:color w:val="000000"/>
                <w:sz w:val="22"/>
                <w:szCs w:val="22"/>
              </w:rPr>
              <w:t xml:space="preserve"> Непрограммная деятельность</w:t>
            </w:r>
          </w:p>
          <w:p w:rsidR="002354A9" w:rsidRPr="001D0079" w:rsidRDefault="002354A9" w:rsidP="00B55487">
            <w:pPr>
              <w:outlineLvl w:val="0"/>
              <w:rPr>
                <w:sz w:val="22"/>
                <w:szCs w:val="22"/>
              </w:rPr>
            </w:pPr>
            <w:r w:rsidRPr="001D0079">
              <w:rPr>
                <w:b/>
                <w:sz w:val="22"/>
                <w:szCs w:val="22"/>
              </w:rPr>
              <w:t>99 4 00 00000</w:t>
            </w:r>
            <w:r w:rsidRPr="001D0079">
              <w:rPr>
                <w:sz w:val="22"/>
                <w:szCs w:val="22"/>
              </w:rPr>
              <w:t xml:space="preserve"> Резервный фонд </w:t>
            </w:r>
          </w:p>
          <w:p w:rsidR="002354A9" w:rsidRPr="00376583" w:rsidRDefault="002354A9" w:rsidP="00B55487">
            <w:pPr>
              <w:outlineLvl w:val="0"/>
              <w:rPr>
                <w:sz w:val="22"/>
                <w:szCs w:val="22"/>
              </w:rPr>
            </w:pPr>
            <w:r w:rsidRPr="001D0079">
              <w:rPr>
                <w:b/>
                <w:sz w:val="22"/>
                <w:szCs w:val="22"/>
              </w:rPr>
              <w:t>99 4 00 00020</w:t>
            </w:r>
            <w:r w:rsidRPr="001D0079">
              <w:rPr>
                <w:sz w:val="22"/>
                <w:szCs w:val="22"/>
              </w:rPr>
              <w:t xml:space="preserve"> Резервный фонд администрации с.п. Междуречье</w:t>
            </w:r>
          </w:p>
          <w:p w:rsidR="0061229B" w:rsidRDefault="0061229B" w:rsidP="0061229B">
            <w:pPr>
              <w:outlineLvl w:val="0"/>
              <w:rPr>
                <w:b/>
                <w:color w:val="000000"/>
                <w:sz w:val="22"/>
                <w:szCs w:val="22"/>
              </w:rPr>
            </w:pPr>
          </w:p>
          <w:p w:rsidR="0061229B" w:rsidRPr="001D0079" w:rsidRDefault="0061229B" w:rsidP="0061229B">
            <w:pPr>
              <w:outlineLvl w:val="0"/>
              <w:rPr>
                <w:color w:val="000000"/>
                <w:sz w:val="22"/>
                <w:szCs w:val="22"/>
              </w:rPr>
            </w:pPr>
            <w:r w:rsidRPr="001D0079">
              <w:rPr>
                <w:b/>
                <w:color w:val="000000"/>
                <w:sz w:val="22"/>
                <w:szCs w:val="22"/>
              </w:rPr>
              <w:t>99 0 00 00000</w:t>
            </w:r>
            <w:r w:rsidRPr="001D0079">
              <w:rPr>
                <w:color w:val="000000"/>
                <w:sz w:val="22"/>
                <w:szCs w:val="22"/>
              </w:rPr>
              <w:t xml:space="preserve"> Непрограммная деятельность</w:t>
            </w:r>
          </w:p>
          <w:p w:rsidR="0061229B" w:rsidRPr="001D0079" w:rsidRDefault="0061229B" w:rsidP="0061229B">
            <w:pPr>
              <w:outlineLvl w:val="0"/>
              <w:rPr>
                <w:color w:val="000000"/>
                <w:sz w:val="22"/>
                <w:szCs w:val="22"/>
              </w:rPr>
            </w:pPr>
            <w:r w:rsidRPr="001D0079">
              <w:rPr>
                <w:b/>
                <w:color w:val="000000"/>
                <w:sz w:val="22"/>
                <w:szCs w:val="22"/>
              </w:rPr>
              <w:t xml:space="preserve">99 </w:t>
            </w:r>
            <w:r w:rsidR="001D0079" w:rsidRPr="001D0079">
              <w:rPr>
                <w:b/>
                <w:color w:val="000000"/>
                <w:sz w:val="22"/>
                <w:szCs w:val="22"/>
              </w:rPr>
              <w:t>5</w:t>
            </w:r>
            <w:r w:rsidRPr="001D0079">
              <w:rPr>
                <w:b/>
                <w:color w:val="000000"/>
                <w:sz w:val="22"/>
                <w:szCs w:val="22"/>
              </w:rPr>
              <w:t xml:space="preserve"> 00 00000</w:t>
            </w:r>
            <w:r w:rsidRPr="001D0079">
              <w:rPr>
                <w:color w:val="000000"/>
                <w:sz w:val="22"/>
                <w:szCs w:val="22"/>
              </w:rPr>
              <w:t xml:space="preserve"> Иная непрограммная деятельность</w:t>
            </w:r>
          </w:p>
          <w:p w:rsidR="002354A9" w:rsidRDefault="0061229B" w:rsidP="0061229B">
            <w:pPr>
              <w:outlineLvl w:val="0"/>
              <w:rPr>
                <w:sz w:val="22"/>
                <w:szCs w:val="22"/>
              </w:rPr>
            </w:pPr>
            <w:r w:rsidRPr="001D0079">
              <w:rPr>
                <w:b/>
                <w:sz w:val="22"/>
                <w:szCs w:val="22"/>
              </w:rPr>
              <w:t xml:space="preserve">99 </w:t>
            </w:r>
            <w:r w:rsidR="001D0079" w:rsidRPr="001D0079">
              <w:rPr>
                <w:b/>
                <w:sz w:val="22"/>
                <w:szCs w:val="22"/>
              </w:rPr>
              <w:t>5</w:t>
            </w:r>
            <w:r w:rsidRPr="001D0079">
              <w:rPr>
                <w:b/>
                <w:sz w:val="22"/>
                <w:szCs w:val="22"/>
              </w:rPr>
              <w:t xml:space="preserve"> 00 </w:t>
            </w:r>
            <w:r w:rsidR="001D0079" w:rsidRPr="001D0079">
              <w:rPr>
                <w:b/>
                <w:sz w:val="22"/>
                <w:szCs w:val="22"/>
              </w:rPr>
              <w:t>21390</w:t>
            </w:r>
            <w:r w:rsidRPr="001D0079">
              <w:rPr>
                <w:sz w:val="22"/>
                <w:szCs w:val="22"/>
              </w:rPr>
              <w:t xml:space="preserve"> </w:t>
            </w:r>
            <w:r w:rsidR="001D0079" w:rsidRPr="001D0079">
              <w:rPr>
                <w:bCs/>
                <w:sz w:val="22"/>
                <w:szCs w:val="22"/>
              </w:rPr>
              <w:t>Иные бюджетные ассигнования</w:t>
            </w:r>
            <w:r w:rsidR="001D0079" w:rsidRPr="001D0079">
              <w:rPr>
                <w:sz w:val="22"/>
                <w:szCs w:val="22"/>
              </w:rPr>
              <w:t xml:space="preserve"> </w:t>
            </w:r>
          </w:p>
          <w:p w:rsidR="00D367D9" w:rsidRDefault="00D367D9" w:rsidP="0061229B">
            <w:pPr>
              <w:outlineLvl w:val="0"/>
              <w:rPr>
                <w:sz w:val="22"/>
                <w:szCs w:val="22"/>
              </w:rPr>
            </w:pPr>
          </w:p>
          <w:p w:rsidR="00D367D9" w:rsidRPr="001D0079" w:rsidRDefault="00D367D9" w:rsidP="00D367D9">
            <w:pPr>
              <w:outlineLvl w:val="0"/>
              <w:rPr>
                <w:color w:val="000000"/>
                <w:sz w:val="22"/>
                <w:szCs w:val="22"/>
              </w:rPr>
            </w:pPr>
            <w:r w:rsidRPr="001D0079">
              <w:rPr>
                <w:b/>
                <w:color w:val="000000"/>
                <w:sz w:val="22"/>
                <w:szCs w:val="22"/>
              </w:rPr>
              <w:lastRenderedPageBreak/>
              <w:t>99 0 00 00000</w:t>
            </w:r>
            <w:r w:rsidRPr="001D0079">
              <w:rPr>
                <w:color w:val="000000"/>
                <w:sz w:val="22"/>
                <w:szCs w:val="22"/>
              </w:rPr>
              <w:t xml:space="preserve"> Непрограммная деятельность</w:t>
            </w:r>
          </w:p>
          <w:p w:rsidR="00D367D9" w:rsidRPr="001F0DC7" w:rsidRDefault="00D367D9" w:rsidP="00D367D9">
            <w:pPr>
              <w:outlineLvl w:val="0"/>
              <w:rPr>
                <w:color w:val="000000"/>
                <w:sz w:val="22"/>
                <w:szCs w:val="22"/>
              </w:rPr>
            </w:pPr>
            <w:r w:rsidRPr="001D0079">
              <w:rPr>
                <w:b/>
                <w:color w:val="000000"/>
                <w:sz w:val="22"/>
                <w:szCs w:val="22"/>
              </w:rPr>
              <w:t xml:space="preserve">99 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Pr="001D0079">
              <w:rPr>
                <w:b/>
                <w:color w:val="000000"/>
                <w:sz w:val="22"/>
                <w:szCs w:val="22"/>
              </w:rPr>
              <w:t xml:space="preserve"> 00 00000</w:t>
            </w:r>
            <w:r w:rsidRPr="001D0079">
              <w:rPr>
                <w:color w:val="000000"/>
                <w:sz w:val="22"/>
                <w:szCs w:val="22"/>
              </w:rPr>
              <w:t xml:space="preserve"> </w:t>
            </w:r>
            <w:r w:rsidR="001F0DC7" w:rsidRPr="001F0DC7">
              <w:rPr>
                <w:bCs/>
                <w:sz w:val="22"/>
                <w:szCs w:val="22"/>
              </w:rPr>
              <w:t xml:space="preserve">Расходы на содержание и ремонт объектов жилищной  инфраструктуры </w:t>
            </w:r>
          </w:p>
          <w:p w:rsidR="00D367D9" w:rsidRDefault="00D367D9" w:rsidP="00D367D9">
            <w:pPr>
              <w:outlineLvl w:val="0"/>
              <w:rPr>
                <w:sz w:val="22"/>
                <w:szCs w:val="22"/>
              </w:rPr>
            </w:pPr>
            <w:r w:rsidRPr="001D0079">
              <w:rPr>
                <w:b/>
                <w:sz w:val="22"/>
                <w:szCs w:val="22"/>
              </w:rPr>
              <w:t xml:space="preserve">99 </w:t>
            </w:r>
            <w:r>
              <w:rPr>
                <w:b/>
                <w:sz w:val="22"/>
                <w:szCs w:val="22"/>
              </w:rPr>
              <w:t>6</w:t>
            </w:r>
            <w:r w:rsidRPr="001D0079">
              <w:rPr>
                <w:b/>
                <w:sz w:val="22"/>
                <w:szCs w:val="22"/>
              </w:rPr>
              <w:t xml:space="preserve"> 00 </w:t>
            </w:r>
            <w:r w:rsidR="001F0DC7">
              <w:rPr>
                <w:b/>
                <w:sz w:val="22"/>
                <w:szCs w:val="22"/>
              </w:rPr>
              <w:t>00130</w:t>
            </w:r>
            <w:r w:rsidRPr="001D0079">
              <w:rPr>
                <w:sz w:val="22"/>
                <w:szCs w:val="22"/>
              </w:rPr>
              <w:t xml:space="preserve"> </w:t>
            </w:r>
            <w:r w:rsidR="001F0DC7" w:rsidRPr="001F0DC7">
              <w:rPr>
                <w:bCs/>
                <w:sz w:val="22"/>
                <w:szCs w:val="22"/>
              </w:rPr>
              <w:t>Содержание и ремонт объектов жилищной инфраструктуры</w:t>
            </w:r>
            <w:r w:rsidR="001F0DC7" w:rsidRPr="0061229B">
              <w:rPr>
                <w:b/>
                <w:bCs/>
                <w:sz w:val="20"/>
                <w:szCs w:val="20"/>
              </w:rPr>
              <w:t xml:space="preserve"> </w:t>
            </w:r>
            <w:r w:rsidRPr="001D0079">
              <w:rPr>
                <w:sz w:val="22"/>
                <w:szCs w:val="22"/>
              </w:rPr>
              <w:t xml:space="preserve"> </w:t>
            </w:r>
          </w:p>
          <w:p w:rsidR="001D0079" w:rsidRPr="00376583" w:rsidRDefault="001D0079" w:rsidP="0061229B">
            <w:pPr>
              <w:outlineLvl w:val="0"/>
              <w:rPr>
                <w:sz w:val="22"/>
                <w:szCs w:val="22"/>
              </w:rPr>
            </w:pPr>
          </w:p>
          <w:p w:rsidR="002354A9" w:rsidRPr="0003192F" w:rsidRDefault="002354A9" w:rsidP="00B55487">
            <w:pPr>
              <w:outlineLvl w:val="0"/>
              <w:rPr>
                <w:color w:val="000000"/>
                <w:sz w:val="22"/>
                <w:szCs w:val="22"/>
              </w:rPr>
            </w:pPr>
            <w:r w:rsidRPr="0003192F">
              <w:rPr>
                <w:b/>
                <w:color w:val="000000"/>
                <w:sz w:val="22"/>
                <w:szCs w:val="22"/>
              </w:rPr>
              <w:t>99 0 00 00000</w:t>
            </w:r>
            <w:r w:rsidRPr="0003192F">
              <w:rPr>
                <w:color w:val="000000"/>
                <w:sz w:val="22"/>
                <w:szCs w:val="22"/>
              </w:rPr>
              <w:t xml:space="preserve"> Непрограммная деятельность</w:t>
            </w:r>
          </w:p>
          <w:p w:rsidR="002354A9" w:rsidRPr="0003192F" w:rsidRDefault="002354A9" w:rsidP="00B55487">
            <w:pPr>
              <w:outlineLvl w:val="0"/>
              <w:rPr>
                <w:sz w:val="22"/>
                <w:szCs w:val="22"/>
              </w:rPr>
            </w:pPr>
            <w:r w:rsidRPr="0003192F">
              <w:rPr>
                <w:b/>
                <w:color w:val="000000"/>
                <w:sz w:val="22"/>
                <w:szCs w:val="22"/>
              </w:rPr>
              <w:t>99 7 00 00000</w:t>
            </w:r>
            <w:r w:rsidRPr="0003192F">
              <w:rPr>
                <w:color w:val="000000"/>
                <w:sz w:val="22"/>
                <w:szCs w:val="22"/>
              </w:rPr>
              <w:t xml:space="preserve"> </w:t>
            </w:r>
            <w:r w:rsidRPr="0003192F">
              <w:rPr>
                <w:sz w:val="22"/>
                <w:szCs w:val="22"/>
              </w:rPr>
              <w:t xml:space="preserve">Расходы на содержание и  ремонт коммунальной инфраструктуры </w:t>
            </w:r>
          </w:p>
          <w:p w:rsidR="002354A9" w:rsidRDefault="002354A9" w:rsidP="0003192F">
            <w:pPr>
              <w:outlineLvl w:val="0"/>
              <w:rPr>
                <w:color w:val="000000"/>
                <w:sz w:val="22"/>
                <w:szCs w:val="22"/>
              </w:rPr>
            </w:pPr>
            <w:r w:rsidRPr="0003192F">
              <w:rPr>
                <w:b/>
                <w:color w:val="000000"/>
                <w:sz w:val="22"/>
                <w:szCs w:val="22"/>
              </w:rPr>
              <w:t>99 7 00 00040</w:t>
            </w:r>
            <w:r w:rsidRPr="0003192F">
              <w:rPr>
                <w:color w:val="000000"/>
                <w:sz w:val="22"/>
                <w:szCs w:val="22"/>
              </w:rPr>
              <w:t xml:space="preserve"> </w:t>
            </w:r>
            <w:r w:rsidR="0003192F" w:rsidRPr="0003192F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  <w:p w:rsidR="0003192F" w:rsidRPr="00376583" w:rsidRDefault="0003192F" w:rsidP="0003192F">
            <w:pPr>
              <w:outlineLvl w:val="0"/>
              <w:rPr>
                <w:sz w:val="22"/>
                <w:szCs w:val="22"/>
              </w:rPr>
            </w:pPr>
          </w:p>
          <w:p w:rsidR="002354A9" w:rsidRPr="00376583" w:rsidRDefault="002354A9" w:rsidP="00B55487">
            <w:pPr>
              <w:outlineLvl w:val="0"/>
              <w:rPr>
                <w:color w:val="000000"/>
                <w:sz w:val="22"/>
                <w:szCs w:val="22"/>
              </w:rPr>
            </w:pPr>
            <w:r w:rsidRPr="00376583">
              <w:rPr>
                <w:b/>
                <w:color w:val="000000"/>
                <w:sz w:val="22"/>
                <w:szCs w:val="22"/>
              </w:rPr>
              <w:t>99 0 00 00000</w:t>
            </w:r>
            <w:r w:rsidRPr="00376583">
              <w:rPr>
                <w:color w:val="000000"/>
                <w:sz w:val="22"/>
                <w:szCs w:val="22"/>
              </w:rPr>
              <w:t xml:space="preserve"> Непрограммная деятельность</w:t>
            </w:r>
          </w:p>
          <w:p w:rsidR="002354A9" w:rsidRDefault="002354A9" w:rsidP="00B55487">
            <w:pPr>
              <w:outlineLvl w:val="0"/>
              <w:rPr>
                <w:color w:val="000000"/>
                <w:sz w:val="22"/>
                <w:szCs w:val="22"/>
              </w:rPr>
            </w:pPr>
            <w:r w:rsidRPr="00376583">
              <w:rPr>
                <w:b/>
                <w:color w:val="000000"/>
                <w:sz w:val="22"/>
                <w:szCs w:val="22"/>
              </w:rPr>
              <w:t>99 9 00 00000</w:t>
            </w:r>
            <w:r w:rsidRPr="00376583">
              <w:rPr>
                <w:color w:val="000000"/>
                <w:sz w:val="22"/>
                <w:szCs w:val="22"/>
              </w:rPr>
              <w:t xml:space="preserve"> Иная непрограммная деятельность</w:t>
            </w:r>
          </w:p>
          <w:p w:rsidR="0061229B" w:rsidRDefault="0061229B" w:rsidP="00B55487">
            <w:pPr>
              <w:outlineLvl w:val="0"/>
              <w:rPr>
                <w:sz w:val="22"/>
                <w:szCs w:val="22"/>
              </w:rPr>
            </w:pPr>
            <w:r w:rsidRPr="00376583">
              <w:rPr>
                <w:b/>
                <w:sz w:val="22"/>
                <w:szCs w:val="22"/>
              </w:rPr>
              <w:t>99 9 00 0</w:t>
            </w:r>
            <w:r>
              <w:rPr>
                <w:b/>
                <w:sz w:val="22"/>
                <w:szCs w:val="22"/>
              </w:rPr>
              <w:t>9001</w:t>
            </w:r>
            <w:r w:rsidRPr="00376583">
              <w:rPr>
                <w:sz w:val="22"/>
                <w:szCs w:val="22"/>
              </w:rPr>
              <w:t xml:space="preserve"> </w:t>
            </w:r>
            <w:r w:rsidRPr="0061229B">
              <w:rPr>
                <w:sz w:val="22"/>
                <w:szCs w:val="22"/>
              </w:rPr>
              <w:t>Проведение местного референдума</w:t>
            </w:r>
          </w:p>
          <w:p w:rsidR="001F0DC7" w:rsidRPr="0061229B" w:rsidRDefault="001F0DC7" w:rsidP="00B55487">
            <w:pPr>
              <w:outlineLvl w:val="0"/>
              <w:rPr>
                <w:color w:val="000000"/>
                <w:sz w:val="22"/>
                <w:szCs w:val="22"/>
              </w:rPr>
            </w:pPr>
          </w:p>
          <w:p w:rsidR="002354A9" w:rsidRPr="002E5BA0" w:rsidRDefault="002354A9" w:rsidP="00B55487">
            <w:pPr>
              <w:outlineLvl w:val="0"/>
              <w:rPr>
                <w:color w:val="000000"/>
                <w:sz w:val="22"/>
                <w:szCs w:val="22"/>
              </w:rPr>
            </w:pPr>
            <w:r w:rsidRPr="002E5BA0">
              <w:rPr>
                <w:b/>
                <w:sz w:val="22"/>
                <w:szCs w:val="22"/>
              </w:rPr>
              <w:t>99 9 00 00010</w:t>
            </w:r>
            <w:r w:rsidRPr="002E5BA0">
              <w:rPr>
                <w:sz w:val="22"/>
                <w:szCs w:val="22"/>
              </w:rPr>
              <w:t xml:space="preserve"> Межбюджетные трансферты бюджетам муниципальных районов из бюджетов поселений </w:t>
            </w:r>
          </w:p>
          <w:p w:rsidR="002354A9" w:rsidRPr="002E5BA0" w:rsidRDefault="002354A9" w:rsidP="00B55487">
            <w:pPr>
              <w:rPr>
                <w:sz w:val="22"/>
                <w:szCs w:val="22"/>
              </w:rPr>
            </w:pPr>
            <w:r w:rsidRPr="002E5BA0">
              <w:rPr>
                <w:sz w:val="22"/>
                <w:szCs w:val="22"/>
              </w:rPr>
              <w:t>на обеспечение выполнений полномочий по осуществлению внешнего муниципального финансового</w:t>
            </w:r>
          </w:p>
          <w:p w:rsidR="002354A9" w:rsidRPr="002E5BA0" w:rsidRDefault="002354A9" w:rsidP="00B55487">
            <w:pPr>
              <w:rPr>
                <w:sz w:val="22"/>
                <w:szCs w:val="22"/>
              </w:rPr>
            </w:pPr>
            <w:r w:rsidRPr="002E5BA0">
              <w:rPr>
                <w:sz w:val="22"/>
                <w:szCs w:val="22"/>
              </w:rPr>
              <w:t>контроля</w:t>
            </w:r>
          </w:p>
          <w:p w:rsidR="002354A9" w:rsidRPr="00376583" w:rsidRDefault="002354A9" w:rsidP="00B55487">
            <w:pPr>
              <w:rPr>
                <w:sz w:val="22"/>
                <w:szCs w:val="22"/>
              </w:rPr>
            </w:pPr>
            <w:r w:rsidRPr="002E5BA0">
              <w:rPr>
                <w:b/>
                <w:sz w:val="22"/>
                <w:szCs w:val="22"/>
              </w:rPr>
              <w:t>99 9 00 00030</w:t>
            </w:r>
            <w:r w:rsidRPr="00376583">
              <w:rPr>
                <w:sz w:val="22"/>
                <w:szCs w:val="22"/>
              </w:rPr>
              <w:t xml:space="preserve"> Межбюджетные трансферты бюджетам муниципальных районов из бюджетов поселений</w:t>
            </w:r>
          </w:p>
          <w:p w:rsidR="002354A9" w:rsidRPr="00376583" w:rsidRDefault="002354A9" w:rsidP="00B55487">
            <w:pPr>
              <w:rPr>
                <w:sz w:val="22"/>
                <w:szCs w:val="22"/>
              </w:rPr>
            </w:pPr>
            <w:r w:rsidRPr="00376583">
              <w:rPr>
                <w:sz w:val="22"/>
                <w:szCs w:val="22"/>
              </w:rPr>
              <w:t xml:space="preserve">на обеспечение выполнений полномочий по контрактной системе в сфере закупок для обеспечения </w:t>
            </w:r>
          </w:p>
          <w:p w:rsidR="002354A9" w:rsidRDefault="002354A9" w:rsidP="00B55487">
            <w:pPr>
              <w:rPr>
                <w:sz w:val="22"/>
                <w:szCs w:val="22"/>
              </w:rPr>
            </w:pPr>
            <w:r w:rsidRPr="00376583">
              <w:rPr>
                <w:sz w:val="22"/>
                <w:szCs w:val="22"/>
              </w:rPr>
              <w:t>муниципальных нужд сельского поселения Междуречье Кольского района Мурманской области</w:t>
            </w:r>
          </w:p>
          <w:p w:rsidR="002354A9" w:rsidRPr="00376583" w:rsidRDefault="002354A9" w:rsidP="00B55487">
            <w:pPr>
              <w:rPr>
                <w:sz w:val="22"/>
                <w:szCs w:val="22"/>
              </w:rPr>
            </w:pPr>
            <w:r w:rsidRPr="00376583">
              <w:rPr>
                <w:b/>
                <w:sz w:val="22"/>
                <w:szCs w:val="22"/>
              </w:rPr>
              <w:t>99 9 00 75540</w:t>
            </w:r>
            <w:r w:rsidRPr="00376583">
              <w:rPr>
                <w:sz w:val="22"/>
                <w:szCs w:val="22"/>
              </w:rPr>
              <w:t xml:space="preserve"> Субвенция местным бюджетам на осуществление органами местного самоуправления</w:t>
            </w:r>
          </w:p>
          <w:p w:rsidR="002354A9" w:rsidRPr="00376583" w:rsidRDefault="002354A9" w:rsidP="00B55487">
            <w:pPr>
              <w:rPr>
                <w:sz w:val="22"/>
                <w:szCs w:val="22"/>
              </w:rPr>
            </w:pPr>
            <w:r w:rsidRPr="00376583">
              <w:rPr>
                <w:sz w:val="22"/>
                <w:szCs w:val="22"/>
              </w:rPr>
              <w:t xml:space="preserve">отдельных государственных полномочий Мурманской области по определению перечня должностных лиц, </w:t>
            </w:r>
          </w:p>
          <w:p w:rsidR="002354A9" w:rsidRPr="00376583" w:rsidRDefault="002354A9" w:rsidP="00B55487">
            <w:pPr>
              <w:rPr>
                <w:sz w:val="22"/>
                <w:szCs w:val="22"/>
              </w:rPr>
            </w:pPr>
            <w:r w:rsidRPr="00376583">
              <w:rPr>
                <w:sz w:val="22"/>
                <w:szCs w:val="22"/>
              </w:rPr>
              <w:t>уполномоченных составлять протоколы об административных правонарушениях, предусмотренных</w:t>
            </w:r>
          </w:p>
          <w:p w:rsidR="002354A9" w:rsidRPr="00376583" w:rsidRDefault="002354A9" w:rsidP="00B55487">
            <w:pPr>
              <w:rPr>
                <w:sz w:val="22"/>
                <w:szCs w:val="22"/>
              </w:rPr>
            </w:pPr>
            <w:r w:rsidRPr="00376583">
              <w:rPr>
                <w:sz w:val="22"/>
                <w:szCs w:val="22"/>
              </w:rPr>
              <w:t>Законом Мурманской области "Об административных правонарушениях"</w:t>
            </w:r>
          </w:p>
          <w:p w:rsidR="002354A9" w:rsidRPr="00376583" w:rsidRDefault="002354A9" w:rsidP="00B55487">
            <w:pPr>
              <w:rPr>
                <w:sz w:val="22"/>
                <w:szCs w:val="22"/>
              </w:rPr>
            </w:pPr>
            <w:r w:rsidRPr="00376583">
              <w:rPr>
                <w:b/>
                <w:sz w:val="22"/>
                <w:szCs w:val="22"/>
              </w:rPr>
              <w:t>99 9 00 51180</w:t>
            </w:r>
            <w:r w:rsidRPr="00376583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</w:t>
            </w:r>
          </w:p>
          <w:p w:rsidR="002354A9" w:rsidRDefault="0061229B" w:rsidP="00B55487">
            <w:pPr>
              <w:rPr>
                <w:sz w:val="22"/>
                <w:szCs w:val="22"/>
              </w:rPr>
            </w:pPr>
            <w:r w:rsidRPr="00376583">
              <w:rPr>
                <w:sz w:val="22"/>
                <w:szCs w:val="22"/>
              </w:rPr>
              <w:t>К</w:t>
            </w:r>
            <w:r w:rsidR="002354A9" w:rsidRPr="00376583">
              <w:rPr>
                <w:sz w:val="22"/>
                <w:szCs w:val="22"/>
              </w:rPr>
              <w:t>омиссариаты</w:t>
            </w:r>
          </w:p>
          <w:p w:rsidR="0061229B" w:rsidRDefault="0061229B" w:rsidP="00B55487">
            <w:pPr>
              <w:rPr>
                <w:sz w:val="22"/>
                <w:szCs w:val="22"/>
              </w:rPr>
            </w:pPr>
          </w:p>
          <w:p w:rsidR="0061229B" w:rsidRDefault="0061229B" w:rsidP="00B55487">
            <w:pPr>
              <w:rPr>
                <w:sz w:val="22"/>
                <w:szCs w:val="22"/>
              </w:rPr>
            </w:pPr>
          </w:p>
          <w:tbl>
            <w:tblPr>
              <w:tblW w:w="11640" w:type="dxa"/>
              <w:tblLook w:val="04A0" w:firstRow="1" w:lastRow="0" w:firstColumn="1" w:lastColumn="0" w:noHBand="0" w:noVBand="1"/>
            </w:tblPr>
            <w:tblGrid>
              <w:gridCol w:w="4900"/>
              <w:gridCol w:w="960"/>
              <w:gridCol w:w="1000"/>
              <w:gridCol w:w="1480"/>
              <w:gridCol w:w="1400"/>
              <w:gridCol w:w="1900"/>
            </w:tblGrid>
            <w:tr w:rsidR="0061229B" w:rsidRPr="0061229B" w:rsidTr="003F19DC">
              <w:trPr>
                <w:trHeight w:val="450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1229B" w:rsidRPr="0061229B" w:rsidRDefault="0061229B" w:rsidP="006122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1229B" w:rsidRPr="0061229B" w:rsidTr="002E5BA0">
              <w:trPr>
                <w:trHeight w:val="585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1229B" w:rsidRPr="0061229B" w:rsidRDefault="0061229B" w:rsidP="0061229B">
                  <w:pP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1229B" w:rsidRPr="0061229B" w:rsidTr="00596FE3">
              <w:trPr>
                <w:trHeight w:val="555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1229B" w:rsidRPr="0061229B" w:rsidRDefault="0061229B" w:rsidP="0061229B">
                  <w:pPr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1229B" w:rsidRPr="0061229B" w:rsidTr="00596FE3">
              <w:trPr>
                <w:trHeight w:val="1080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1229B" w:rsidRPr="0061229B" w:rsidRDefault="0061229B" w:rsidP="0061229B">
                  <w:pP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1229B" w:rsidRPr="0061229B" w:rsidTr="00596FE3">
              <w:trPr>
                <w:trHeight w:val="975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1229B" w:rsidRPr="0061229B" w:rsidRDefault="0061229B" w:rsidP="0061229B">
                  <w:pPr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1229B" w:rsidRPr="0061229B" w:rsidTr="00596FE3">
              <w:trPr>
                <w:trHeight w:val="1005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1229B" w:rsidRPr="0061229B" w:rsidRDefault="0061229B" w:rsidP="0061229B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61229B" w:rsidRPr="0061229B" w:rsidTr="00596FE3">
              <w:trPr>
                <w:trHeight w:val="1170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1229B" w:rsidRPr="0061229B" w:rsidRDefault="0061229B" w:rsidP="0061229B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61229B" w:rsidRPr="0061229B" w:rsidTr="00596FE3">
              <w:trPr>
                <w:trHeight w:val="825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1229B" w:rsidRPr="0061229B" w:rsidRDefault="0061229B" w:rsidP="0061229B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61229B" w:rsidRPr="0061229B" w:rsidTr="00596FE3">
              <w:trPr>
                <w:trHeight w:val="540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1229B" w:rsidRPr="0061229B" w:rsidRDefault="0061229B" w:rsidP="0061229B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61229B" w:rsidRPr="0061229B" w:rsidTr="00596FE3">
              <w:trPr>
                <w:trHeight w:val="810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1229B" w:rsidRPr="0061229B" w:rsidRDefault="0061229B" w:rsidP="0061229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61229B" w:rsidRPr="0061229B" w:rsidTr="00596FE3">
              <w:trPr>
                <w:trHeight w:val="465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1229B" w:rsidRPr="0061229B" w:rsidRDefault="0061229B" w:rsidP="0061229B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29B" w:rsidRPr="0061229B" w:rsidRDefault="0061229B" w:rsidP="0061229B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</w:tbl>
          <w:p w:rsidR="002354A9" w:rsidRPr="00376583" w:rsidRDefault="002354A9" w:rsidP="003F186E">
            <w:pPr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2354A9" w:rsidRPr="00693E77" w:rsidRDefault="002354A9" w:rsidP="00B5548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E7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08</w:t>
            </w:r>
          </w:p>
        </w:tc>
        <w:tc>
          <w:tcPr>
            <w:tcW w:w="2149" w:type="dxa"/>
            <w:vAlign w:val="bottom"/>
          </w:tcPr>
          <w:p w:rsidR="002354A9" w:rsidRPr="00693E77" w:rsidRDefault="002354A9" w:rsidP="00B5548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E77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991" w:type="dxa"/>
            <w:vAlign w:val="bottom"/>
          </w:tcPr>
          <w:p w:rsidR="002354A9" w:rsidRPr="00693E77" w:rsidRDefault="002354A9" w:rsidP="00B5548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93E77">
              <w:rPr>
                <w:rFonts w:ascii="Times New Roman CYR" w:hAnsi="Times New Roman CYR" w:cs="Times New Roman CYR"/>
                <w:sz w:val="20"/>
                <w:szCs w:val="20"/>
              </w:rPr>
              <w:t>16 2 01 00000</w:t>
            </w:r>
          </w:p>
        </w:tc>
        <w:tc>
          <w:tcPr>
            <w:tcW w:w="360" w:type="dxa"/>
            <w:vAlign w:val="bottom"/>
          </w:tcPr>
          <w:p w:rsidR="002354A9" w:rsidRPr="00693E77" w:rsidRDefault="002354A9" w:rsidP="00B5548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54A9" w:rsidRPr="00693E77" w:rsidRDefault="002354A9" w:rsidP="00B55487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3E7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6 837,1</w:t>
            </w:r>
          </w:p>
        </w:tc>
      </w:tr>
      <w:tr w:rsidR="00DF0C3E" w:rsidTr="00EA216A">
        <w:trPr>
          <w:trHeight w:val="581"/>
        </w:trPr>
        <w:tc>
          <w:tcPr>
            <w:tcW w:w="20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449" w:rsidRPr="0035317A" w:rsidRDefault="008F0449" w:rsidP="0037658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DF0C3E" w:rsidRPr="0035317A" w:rsidRDefault="00DF0C3E" w:rsidP="00E01A4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17A">
              <w:rPr>
                <w:rFonts w:ascii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2149" w:type="dxa"/>
            <w:vAlign w:val="bottom"/>
          </w:tcPr>
          <w:p w:rsidR="00DF0C3E" w:rsidRPr="0035317A" w:rsidRDefault="00DF0C3E" w:rsidP="00E01A4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17A">
              <w:rPr>
                <w:rFonts w:ascii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1991" w:type="dxa"/>
            <w:vAlign w:val="bottom"/>
          </w:tcPr>
          <w:p w:rsidR="00DF0C3E" w:rsidRPr="0035317A" w:rsidRDefault="00DF0C3E" w:rsidP="00E01A4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5317A">
              <w:rPr>
                <w:rFonts w:ascii="Times New Roman CYR" w:hAnsi="Times New Roman CYR" w:cs="Times New Roman CYR"/>
                <w:sz w:val="20"/>
                <w:szCs w:val="20"/>
              </w:rPr>
              <w:t>16 2 01 00000</w:t>
            </w:r>
          </w:p>
        </w:tc>
        <w:tc>
          <w:tcPr>
            <w:tcW w:w="360" w:type="dxa"/>
            <w:vAlign w:val="bottom"/>
          </w:tcPr>
          <w:p w:rsidR="00DF0C3E" w:rsidRPr="0035317A" w:rsidRDefault="00DF0C3E" w:rsidP="00E01A4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DF0C3E" w:rsidRPr="0035317A" w:rsidRDefault="00DF0C3E" w:rsidP="00E01A4C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531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6 837,1</w:t>
            </w:r>
          </w:p>
        </w:tc>
      </w:tr>
    </w:tbl>
    <w:p w:rsidR="006B5F4C" w:rsidRPr="00FF2010" w:rsidRDefault="006B5F4C" w:rsidP="00AB632B">
      <w:pPr>
        <w:tabs>
          <w:tab w:val="left" w:pos="8640"/>
        </w:tabs>
        <w:jc w:val="right"/>
      </w:pPr>
      <w:r>
        <w:t>Приложение 2</w:t>
      </w:r>
    </w:p>
    <w:p w:rsidR="006B5F4C" w:rsidRDefault="006B5F4C" w:rsidP="006B5F4C">
      <w:pPr>
        <w:ind w:left="4500"/>
        <w:jc w:val="right"/>
        <w:outlineLvl w:val="0"/>
      </w:pPr>
      <w:r w:rsidRPr="00FF2010">
        <w:t xml:space="preserve">к </w:t>
      </w:r>
      <w:r>
        <w:t>распоряжению администрации</w:t>
      </w:r>
    </w:p>
    <w:p w:rsidR="006B5F4C" w:rsidRDefault="006B5F4C" w:rsidP="006B5F4C">
      <w:pPr>
        <w:ind w:left="4500"/>
        <w:jc w:val="right"/>
        <w:outlineLvl w:val="0"/>
      </w:pPr>
      <w:r>
        <w:t>сельского поселения Междуречье</w:t>
      </w:r>
    </w:p>
    <w:p w:rsidR="006B5F4C" w:rsidRPr="00FF2010" w:rsidRDefault="006B5F4C" w:rsidP="006B5F4C">
      <w:pPr>
        <w:ind w:left="4500"/>
        <w:jc w:val="right"/>
        <w:outlineLvl w:val="0"/>
      </w:pPr>
      <w:r w:rsidRPr="00FF2010">
        <w:t xml:space="preserve">Кольского района </w:t>
      </w:r>
      <w:r>
        <w:t>Мурманской области</w:t>
      </w:r>
    </w:p>
    <w:p w:rsidR="006B5F4C" w:rsidRDefault="006915DE" w:rsidP="00BA06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B55487">
        <w:rPr>
          <w:sz w:val="22"/>
          <w:szCs w:val="22"/>
        </w:rPr>
        <w:t xml:space="preserve">                      </w:t>
      </w:r>
      <w:r w:rsidR="00B55487">
        <w:rPr>
          <w:sz w:val="22"/>
          <w:szCs w:val="22"/>
        </w:rPr>
        <w:tab/>
      </w:r>
      <w:r w:rsidR="00B55487">
        <w:rPr>
          <w:sz w:val="22"/>
          <w:szCs w:val="22"/>
        </w:rPr>
        <w:tab/>
      </w:r>
      <w:r w:rsidR="00B55487">
        <w:rPr>
          <w:sz w:val="22"/>
          <w:szCs w:val="22"/>
        </w:rPr>
        <w:tab/>
      </w:r>
      <w:r w:rsidR="00B55487">
        <w:rPr>
          <w:sz w:val="22"/>
          <w:szCs w:val="22"/>
        </w:rPr>
        <w:tab/>
      </w:r>
      <w:r w:rsidR="00B55487">
        <w:rPr>
          <w:sz w:val="22"/>
          <w:szCs w:val="22"/>
        </w:rPr>
        <w:tab/>
      </w:r>
      <w:r w:rsidR="00B55487">
        <w:rPr>
          <w:sz w:val="22"/>
          <w:szCs w:val="22"/>
        </w:rPr>
        <w:tab/>
      </w:r>
      <w:r w:rsidR="00B55487">
        <w:rPr>
          <w:sz w:val="22"/>
          <w:szCs w:val="22"/>
        </w:rPr>
        <w:tab/>
      </w:r>
      <w:r w:rsidR="00B55487">
        <w:rPr>
          <w:sz w:val="22"/>
          <w:szCs w:val="22"/>
        </w:rPr>
        <w:tab/>
        <w:t xml:space="preserve"> </w:t>
      </w:r>
      <w:r w:rsidRPr="00041635">
        <w:t xml:space="preserve">от </w:t>
      </w:r>
      <w:r w:rsidR="00041635" w:rsidRPr="00041635">
        <w:rPr>
          <w:lang w:val="en-US"/>
        </w:rPr>
        <w:t>13</w:t>
      </w:r>
      <w:r w:rsidRPr="00041635">
        <w:t>.</w:t>
      </w:r>
      <w:r w:rsidR="002C7FE7" w:rsidRPr="00041635">
        <w:t>0</w:t>
      </w:r>
      <w:r w:rsidR="003F186E" w:rsidRPr="00041635">
        <w:t>1</w:t>
      </w:r>
      <w:r w:rsidR="00CD0D5F">
        <w:t>.2020</w:t>
      </w:r>
      <w:r w:rsidRPr="00041635">
        <w:t xml:space="preserve"> №</w:t>
      </w:r>
      <w:r w:rsidR="00B55487" w:rsidRPr="00041635">
        <w:t xml:space="preserve"> </w:t>
      </w:r>
      <w:r w:rsidR="003F186E" w:rsidRPr="00041635">
        <w:t>0</w:t>
      </w:r>
      <w:r w:rsidR="00041635" w:rsidRPr="00041635">
        <w:rPr>
          <w:lang w:val="en-US"/>
        </w:rPr>
        <w:t>3</w:t>
      </w:r>
    </w:p>
    <w:p w:rsidR="006915DE" w:rsidRDefault="006915DE" w:rsidP="00BA0667">
      <w:pPr>
        <w:rPr>
          <w:sz w:val="22"/>
          <w:szCs w:val="22"/>
        </w:rPr>
      </w:pPr>
    </w:p>
    <w:p w:rsidR="00DB1674" w:rsidRDefault="00DB1674" w:rsidP="00AE5C47">
      <w:pPr>
        <w:jc w:val="both"/>
      </w:pPr>
      <w:r>
        <w:rPr>
          <w:b/>
        </w:rPr>
        <w:t xml:space="preserve">                            ПЕРЕЧЕНЬ КОДОВ ВИДОВ РАСХОДОВ</w:t>
      </w:r>
    </w:p>
    <w:tbl>
      <w:tblPr>
        <w:tblpPr w:leftFromText="180" w:rightFromText="180" w:vertAnchor="text" w:horzAnchor="page" w:tblpX="1537" w:tblpY="230"/>
        <w:tblW w:w="8617" w:type="dxa"/>
        <w:tblLook w:val="04A0" w:firstRow="1" w:lastRow="0" w:firstColumn="1" w:lastColumn="0" w:noHBand="0" w:noVBand="1"/>
      </w:tblPr>
      <w:tblGrid>
        <w:gridCol w:w="7800"/>
        <w:gridCol w:w="817"/>
      </w:tblGrid>
      <w:tr w:rsidR="00DB1674" w:rsidTr="00DB1674">
        <w:trPr>
          <w:gridAfter w:val="1"/>
          <w:wAfter w:w="817" w:type="dxa"/>
          <w:trHeight w:val="255"/>
        </w:trPr>
        <w:tc>
          <w:tcPr>
            <w:tcW w:w="7800" w:type="dxa"/>
          </w:tcPr>
          <w:p w:rsidR="00DB1674" w:rsidRPr="00C07E66" w:rsidRDefault="00DB1674" w:rsidP="00DB1674">
            <w:pPr>
              <w:jc w:val="center"/>
              <w:rPr>
                <w:rFonts w:cs="Arial"/>
              </w:rPr>
            </w:pPr>
            <w:r w:rsidRPr="00C07E66">
              <w:rPr>
                <w:rFonts w:cs="Arial"/>
              </w:rPr>
              <w:t>Наименование</w:t>
            </w:r>
          </w:p>
        </w:tc>
      </w:tr>
      <w:tr w:rsidR="00DB1674" w:rsidTr="00AE5C47">
        <w:trPr>
          <w:trHeight w:val="255"/>
        </w:trPr>
        <w:tc>
          <w:tcPr>
            <w:tcW w:w="8617" w:type="dxa"/>
            <w:gridSpan w:val="2"/>
          </w:tcPr>
          <w:p w:rsidR="00DB1674" w:rsidRPr="00D01C12" w:rsidRDefault="00DB1674" w:rsidP="00DB1674">
            <w:pPr>
              <w:jc w:val="both"/>
            </w:pPr>
            <w:r w:rsidRPr="009A0601">
              <w:rPr>
                <w:b/>
              </w:rPr>
              <w:t>100</w:t>
            </w:r>
            <w:r>
              <w:t xml:space="preserve"> </w:t>
            </w:r>
            <w:r w:rsidRPr="00D01C12">
              <w:t>Расходы на выплаты персоналу в целях обеспечения выполнения функций государственными</w:t>
            </w:r>
            <w:r>
              <w:t xml:space="preserve"> (</w:t>
            </w:r>
            <w:r w:rsidRPr="00D01C12">
              <w:t>муниципальными</w:t>
            </w:r>
            <w:r>
              <w:t>)</w:t>
            </w:r>
            <w:r w:rsidRPr="00D01C12"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</w:tr>
      <w:tr w:rsidR="00DB1674" w:rsidTr="00AE5C47">
        <w:trPr>
          <w:trHeight w:val="255"/>
        </w:trPr>
        <w:tc>
          <w:tcPr>
            <w:tcW w:w="8617" w:type="dxa"/>
            <w:gridSpan w:val="2"/>
          </w:tcPr>
          <w:p w:rsidR="00DB1674" w:rsidRPr="00D01C12" w:rsidRDefault="00DB1674" w:rsidP="00DB1674">
            <w:pPr>
              <w:jc w:val="both"/>
            </w:pPr>
            <w:r w:rsidRPr="009A0601">
              <w:rPr>
                <w:b/>
              </w:rPr>
              <w:t>120</w:t>
            </w:r>
            <w:r>
              <w:t xml:space="preserve"> </w:t>
            </w:r>
            <w:r w:rsidRPr="00D01C12">
              <w:t xml:space="preserve">Расходы на выплаты персоналу государственных </w:t>
            </w:r>
            <w:r>
              <w:t>(</w:t>
            </w:r>
            <w:r w:rsidRPr="00D01C12">
              <w:t>муниципальных</w:t>
            </w:r>
            <w:r>
              <w:t>)</w:t>
            </w:r>
            <w:r w:rsidRPr="00D01C12">
              <w:t xml:space="preserve"> органов</w:t>
            </w:r>
          </w:p>
        </w:tc>
      </w:tr>
      <w:tr w:rsidR="00DB1674" w:rsidTr="00AE5C47">
        <w:trPr>
          <w:trHeight w:val="255"/>
        </w:trPr>
        <w:tc>
          <w:tcPr>
            <w:tcW w:w="8617" w:type="dxa"/>
            <w:gridSpan w:val="2"/>
          </w:tcPr>
          <w:p w:rsidR="00DB1674" w:rsidRDefault="00DB1674" w:rsidP="00DB1674">
            <w:pPr>
              <w:jc w:val="both"/>
            </w:pPr>
            <w:r w:rsidRPr="009A0601">
              <w:rPr>
                <w:b/>
              </w:rPr>
              <w:t>121</w:t>
            </w:r>
            <w:r>
              <w:t xml:space="preserve"> </w:t>
            </w:r>
            <w:r w:rsidRPr="00D01C12">
              <w:t xml:space="preserve">Фонд оплаты труда </w:t>
            </w:r>
            <w:r>
              <w:t>государственных (муниципальных) органов</w:t>
            </w:r>
          </w:p>
          <w:p w:rsidR="00DB1674" w:rsidRPr="00D01C12" w:rsidRDefault="00DB1674" w:rsidP="00DB1674">
            <w:pPr>
              <w:jc w:val="both"/>
            </w:pPr>
            <w:r w:rsidRPr="009A0601">
              <w:rPr>
                <w:b/>
              </w:rPr>
              <w:t>122</w:t>
            </w:r>
            <w:r>
              <w:t xml:space="preserve"> </w:t>
            </w:r>
            <w:r w:rsidRPr="00F92ADB">
              <w:t>Иные выплаты персоналу, за исключением фонда оплаты труда</w:t>
            </w:r>
          </w:p>
          <w:p w:rsidR="00DB1674" w:rsidRPr="009A0601" w:rsidRDefault="00DB1674" w:rsidP="00DB1674">
            <w:pPr>
              <w:jc w:val="both"/>
            </w:pPr>
            <w:r w:rsidRPr="009A0601">
              <w:rPr>
                <w:b/>
                <w:color w:val="000000"/>
              </w:rPr>
              <w:t xml:space="preserve">129 </w:t>
            </w:r>
            <w:r w:rsidRPr="009A0601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DB1674" w:rsidTr="00AE5C47">
        <w:trPr>
          <w:trHeight w:val="255"/>
        </w:trPr>
        <w:tc>
          <w:tcPr>
            <w:tcW w:w="8617" w:type="dxa"/>
            <w:gridSpan w:val="2"/>
          </w:tcPr>
          <w:p w:rsidR="00DB1674" w:rsidRPr="00F92ADB" w:rsidRDefault="00DB1674" w:rsidP="00DB1674">
            <w:pPr>
              <w:jc w:val="both"/>
            </w:pPr>
            <w:r w:rsidRPr="009A0601">
              <w:rPr>
                <w:b/>
              </w:rPr>
              <w:t xml:space="preserve">200 </w:t>
            </w:r>
            <w:r w:rsidRPr="00F92ADB">
              <w:t xml:space="preserve">Закупка товаров, работ и услуг для </w:t>
            </w:r>
            <w:r>
              <w:t>государственных (</w:t>
            </w:r>
            <w:r w:rsidRPr="00F92ADB">
              <w:t>муниципальных</w:t>
            </w:r>
            <w:r>
              <w:t>)</w:t>
            </w:r>
            <w:r w:rsidRPr="00F92ADB">
              <w:t xml:space="preserve"> нужд</w:t>
            </w:r>
          </w:p>
        </w:tc>
      </w:tr>
      <w:tr w:rsidR="00DB1674" w:rsidTr="00AE5C47">
        <w:trPr>
          <w:trHeight w:val="255"/>
        </w:trPr>
        <w:tc>
          <w:tcPr>
            <w:tcW w:w="8617" w:type="dxa"/>
            <w:gridSpan w:val="2"/>
          </w:tcPr>
          <w:p w:rsidR="00DB1674" w:rsidRPr="00F92ADB" w:rsidRDefault="00DB1674" w:rsidP="00DB1674">
            <w:pPr>
              <w:jc w:val="both"/>
            </w:pPr>
            <w:r w:rsidRPr="009A0601">
              <w:rPr>
                <w:b/>
              </w:rPr>
              <w:t>240</w:t>
            </w:r>
            <w:r>
              <w:t xml:space="preserve"> </w:t>
            </w:r>
            <w:r w:rsidRPr="00F92ADB">
              <w:t xml:space="preserve">Иные закупки товаров, работ и услуг для </w:t>
            </w:r>
            <w:r>
              <w:t>государственных (</w:t>
            </w:r>
            <w:r w:rsidRPr="00F92ADB">
              <w:t>муниципальных</w:t>
            </w:r>
            <w:r>
              <w:t>)</w:t>
            </w:r>
            <w:r w:rsidRPr="00F92ADB">
              <w:t xml:space="preserve"> нужд</w:t>
            </w:r>
          </w:p>
        </w:tc>
      </w:tr>
      <w:tr w:rsidR="00DB1674" w:rsidTr="00AE5C47">
        <w:trPr>
          <w:trHeight w:val="255"/>
        </w:trPr>
        <w:tc>
          <w:tcPr>
            <w:tcW w:w="8617" w:type="dxa"/>
            <w:gridSpan w:val="2"/>
          </w:tcPr>
          <w:p w:rsidR="00DB1674" w:rsidRPr="00F92ADB" w:rsidRDefault="00DB1674" w:rsidP="00DB1674">
            <w:pPr>
              <w:jc w:val="both"/>
            </w:pPr>
            <w:r w:rsidRPr="009A0601">
              <w:rPr>
                <w:b/>
              </w:rPr>
              <w:t>242</w:t>
            </w:r>
            <w:r>
              <w:t xml:space="preserve"> </w:t>
            </w:r>
            <w:r w:rsidRPr="00F92ADB">
              <w:t>Закупка товаров, работ, услуг в сфере информационно-коммуникационных технологий</w:t>
            </w:r>
          </w:p>
        </w:tc>
      </w:tr>
      <w:tr w:rsidR="00DB1674" w:rsidTr="00AE5C47">
        <w:trPr>
          <w:trHeight w:val="255"/>
        </w:trPr>
        <w:tc>
          <w:tcPr>
            <w:tcW w:w="8617" w:type="dxa"/>
            <w:gridSpan w:val="2"/>
          </w:tcPr>
          <w:p w:rsidR="00DB1674" w:rsidRPr="00F92ADB" w:rsidRDefault="00DB1674" w:rsidP="00DB1674">
            <w:pPr>
              <w:jc w:val="both"/>
            </w:pPr>
            <w:r w:rsidRPr="009A0601">
              <w:rPr>
                <w:b/>
              </w:rPr>
              <w:t>243</w:t>
            </w:r>
            <w:r>
              <w:t xml:space="preserve"> </w:t>
            </w:r>
            <w:r w:rsidRPr="00F92ADB">
              <w:t>Закупка товаров, работ, услуг в целях капитального ремонта муниципального имущества</w:t>
            </w:r>
          </w:p>
        </w:tc>
      </w:tr>
      <w:tr w:rsidR="00DB1674" w:rsidTr="00AE5C47">
        <w:trPr>
          <w:trHeight w:val="255"/>
        </w:trPr>
        <w:tc>
          <w:tcPr>
            <w:tcW w:w="8617" w:type="dxa"/>
            <w:gridSpan w:val="2"/>
          </w:tcPr>
          <w:p w:rsidR="001C3334" w:rsidRDefault="00DB1674" w:rsidP="00DB1674">
            <w:pPr>
              <w:jc w:val="both"/>
            </w:pPr>
            <w:r w:rsidRPr="009A0601">
              <w:rPr>
                <w:b/>
              </w:rPr>
              <w:t>244</w:t>
            </w:r>
            <w:r>
              <w:t xml:space="preserve"> </w:t>
            </w:r>
            <w:r w:rsidRPr="00F92ADB">
              <w:t xml:space="preserve">Прочая закупка товаров, работ и услуг </w:t>
            </w:r>
          </w:p>
          <w:p w:rsidR="00955B38" w:rsidRDefault="00955B38" w:rsidP="00DB1674">
            <w:pPr>
              <w:jc w:val="both"/>
            </w:pPr>
            <w:r>
              <w:rPr>
                <w:b/>
              </w:rPr>
              <w:t>300</w:t>
            </w:r>
            <w:r>
              <w:t xml:space="preserve"> Социальное обеспечение населения</w:t>
            </w:r>
          </w:p>
          <w:p w:rsidR="00B55487" w:rsidRPr="00F03A3A" w:rsidRDefault="00B55487" w:rsidP="00DB1674">
            <w:pPr>
              <w:jc w:val="both"/>
              <w:rPr>
                <w:b/>
              </w:rPr>
            </w:pPr>
            <w:r w:rsidRPr="00B55487">
              <w:rPr>
                <w:b/>
              </w:rPr>
              <w:t>312</w:t>
            </w:r>
            <w:r w:rsidR="00F03A3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03A3A" w:rsidRPr="00F03A3A">
              <w:rPr>
                <w:color w:val="333333"/>
                <w:shd w:val="clear" w:color="auto" w:fill="FFFFFF"/>
              </w:rPr>
              <w:t>Иные пенсии, социальные доплаты к пенсиям</w:t>
            </w:r>
          </w:p>
          <w:p w:rsidR="00955B38" w:rsidRDefault="00955B38" w:rsidP="00F03A3A">
            <w:r>
              <w:rPr>
                <w:b/>
              </w:rPr>
              <w:t>320</w:t>
            </w:r>
            <w:r>
              <w:t xml:space="preserve"> Социальные выплаты граждан</w:t>
            </w:r>
            <w:r w:rsidR="00D71655">
              <w:t>ам</w:t>
            </w:r>
            <w:r>
              <w:t>, кроме публичных нормативных обязательств</w:t>
            </w:r>
          </w:p>
          <w:p w:rsidR="00955B38" w:rsidRPr="00F92ADB" w:rsidRDefault="00955B38" w:rsidP="00955B38">
            <w:pPr>
              <w:jc w:val="both"/>
            </w:pPr>
            <w:r>
              <w:rPr>
                <w:b/>
              </w:rPr>
              <w:t>321</w:t>
            </w:r>
            <w:r>
              <w:t xml:space="preserve"> Пособия, компенсации и иные социальные выплаты  граждан</w:t>
            </w:r>
            <w:r w:rsidR="00D71655">
              <w:t>ам</w:t>
            </w:r>
            <w:r>
              <w:t>, кроме публичных нормативных обязательств</w:t>
            </w:r>
          </w:p>
        </w:tc>
      </w:tr>
      <w:tr w:rsidR="00DB1674" w:rsidTr="00AE5C47">
        <w:trPr>
          <w:trHeight w:val="255"/>
        </w:trPr>
        <w:tc>
          <w:tcPr>
            <w:tcW w:w="8617" w:type="dxa"/>
            <w:gridSpan w:val="2"/>
          </w:tcPr>
          <w:p w:rsidR="00DB1674" w:rsidRPr="00F92ADB" w:rsidRDefault="00DB1674" w:rsidP="00DB1674">
            <w:pPr>
              <w:jc w:val="both"/>
            </w:pPr>
            <w:r w:rsidRPr="009A0601">
              <w:rPr>
                <w:b/>
              </w:rPr>
              <w:t xml:space="preserve">500 </w:t>
            </w:r>
            <w:r w:rsidRPr="00F92ADB">
              <w:t>Межбюджетные трансферты</w:t>
            </w:r>
          </w:p>
        </w:tc>
      </w:tr>
      <w:tr w:rsidR="00DB1674" w:rsidTr="00AE5C47">
        <w:trPr>
          <w:trHeight w:val="255"/>
        </w:trPr>
        <w:tc>
          <w:tcPr>
            <w:tcW w:w="8617" w:type="dxa"/>
            <w:gridSpan w:val="2"/>
          </w:tcPr>
          <w:p w:rsidR="00DB1674" w:rsidRPr="00F92ADB" w:rsidRDefault="00DB1674" w:rsidP="00DB1674">
            <w:pPr>
              <w:jc w:val="both"/>
            </w:pPr>
            <w:r w:rsidRPr="009A0601">
              <w:rPr>
                <w:rFonts w:cs="Arial"/>
                <w:b/>
              </w:rPr>
              <w:t>540</w:t>
            </w:r>
            <w:r>
              <w:rPr>
                <w:rFonts w:cs="Arial"/>
              </w:rPr>
              <w:t xml:space="preserve"> </w:t>
            </w:r>
            <w:r w:rsidRPr="00F92ADB">
              <w:rPr>
                <w:rFonts w:cs="Arial"/>
              </w:rPr>
              <w:t>Иные межбюджетные трансферты</w:t>
            </w:r>
          </w:p>
        </w:tc>
      </w:tr>
      <w:tr w:rsidR="00DB1674" w:rsidTr="00AE5C47">
        <w:trPr>
          <w:trHeight w:val="255"/>
        </w:trPr>
        <w:tc>
          <w:tcPr>
            <w:tcW w:w="8617" w:type="dxa"/>
            <w:gridSpan w:val="2"/>
          </w:tcPr>
          <w:p w:rsidR="00DB1674" w:rsidRPr="00F92ADB" w:rsidRDefault="00DB1674" w:rsidP="00DB1674">
            <w:pPr>
              <w:jc w:val="both"/>
            </w:pPr>
            <w:r w:rsidRPr="009A0601">
              <w:rPr>
                <w:b/>
              </w:rPr>
              <w:t>600</w:t>
            </w:r>
            <w:r>
              <w:t xml:space="preserve"> </w:t>
            </w:r>
            <w:r w:rsidRPr="00F92ADB"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</w:tr>
      <w:tr w:rsidR="00DB1674" w:rsidTr="00AE5C47">
        <w:trPr>
          <w:trHeight w:val="255"/>
        </w:trPr>
        <w:tc>
          <w:tcPr>
            <w:tcW w:w="8617" w:type="dxa"/>
            <w:gridSpan w:val="2"/>
          </w:tcPr>
          <w:p w:rsidR="00DB1674" w:rsidRPr="00F92ADB" w:rsidRDefault="00DB1674" w:rsidP="00DB1674">
            <w:pPr>
              <w:jc w:val="both"/>
            </w:pPr>
            <w:r w:rsidRPr="009A0601">
              <w:rPr>
                <w:b/>
              </w:rPr>
              <w:t>610</w:t>
            </w:r>
            <w:r>
              <w:t xml:space="preserve"> </w:t>
            </w:r>
            <w:r w:rsidRPr="00F92ADB">
              <w:t>Субсидии бюджетным учреждениям</w:t>
            </w:r>
          </w:p>
        </w:tc>
      </w:tr>
      <w:tr w:rsidR="00DB1674" w:rsidTr="00AE5C47">
        <w:trPr>
          <w:trHeight w:val="255"/>
        </w:trPr>
        <w:tc>
          <w:tcPr>
            <w:tcW w:w="8617" w:type="dxa"/>
            <w:gridSpan w:val="2"/>
          </w:tcPr>
          <w:p w:rsidR="00DB1674" w:rsidRPr="00F92ADB" w:rsidRDefault="00DB1674" w:rsidP="00DB1674">
            <w:pPr>
              <w:jc w:val="both"/>
            </w:pPr>
            <w:r w:rsidRPr="009A0601">
              <w:rPr>
                <w:b/>
              </w:rPr>
              <w:t xml:space="preserve">611 </w:t>
            </w:r>
            <w:r w:rsidRPr="00F92AD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DB1674" w:rsidTr="00AE5C47">
        <w:trPr>
          <w:trHeight w:val="255"/>
        </w:trPr>
        <w:tc>
          <w:tcPr>
            <w:tcW w:w="8617" w:type="dxa"/>
            <w:gridSpan w:val="2"/>
          </w:tcPr>
          <w:p w:rsidR="00DB1674" w:rsidRPr="00F92ADB" w:rsidRDefault="00DB1674" w:rsidP="00DB1674">
            <w:pPr>
              <w:jc w:val="both"/>
            </w:pPr>
            <w:r w:rsidRPr="009A0601">
              <w:rPr>
                <w:b/>
              </w:rPr>
              <w:t xml:space="preserve">612 </w:t>
            </w:r>
            <w:r w:rsidRPr="00F92ADB">
              <w:t>Субсидии бюджетным учреждениям на иные цели</w:t>
            </w:r>
          </w:p>
        </w:tc>
      </w:tr>
      <w:tr w:rsidR="00DB1674" w:rsidTr="00AE5C47">
        <w:trPr>
          <w:trHeight w:val="255"/>
        </w:trPr>
        <w:tc>
          <w:tcPr>
            <w:tcW w:w="8617" w:type="dxa"/>
            <w:gridSpan w:val="2"/>
          </w:tcPr>
          <w:p w:rsidR="00DB1674" w:rsidRPr="00F92ADB" w:rsidRDefault="00DB1674" w:rsidP="00DB1674">
            <w:pPr>
              <w:jc w:val="both"/>
            </w:pPr>
            <w:r w:rsidRPr="00244D1C">
              <w:rPr>
                <w:b/>
              </w:rPr>
              <w:t>800</w:t>
            </w:r>
            <w:r>
              <w:t xml:space="preserve"> </w:t>
            </w:r>
            <w:r w:rsidRPr="00F92ADB">
              <w:t>Иные бюджетные ассигнования</w:t>
            </w:r>
          </w:p>
        </w:tc>
      </w:tr>
      <w:tr w:rsidR="00DB1674" w:rsidTr="00E72170">
        <w:trPr>
          <w:trHeight w:val="255"/>
        </w:trPr>
        <w:tc>
          <w:tcPr>
            <w:tcW w:w="8617" w:type="dxa"/>
            <w:gridSpan w:val="2"/>
          </w:tcPr>
          <w:tbl>
            <w:tblPr>
              <w:tblW w:w="4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0"/>
            </w:tblGrid>
            <w:tr w:rsidR="00E72170" w:rsidRPr="002F677D" w:rsidTr="00E72170">
              <w:trPr>
                <w:trHeight w:val="450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E72170" w:rsidRPr="002F677D" w:rsidRDefault="00AE5C47" w:rsidP="00A050FD">
                  <w:pPr>
                    <w:framePr w:hSpace="180" w:wrap="around" w:vAnchor="text" w:hAnchor="page" w:x="1537" w:y="230"/>
                    <w:rPr>
                      <w:u w:val="single"/>
                    </w:rPr>
                  </w:pPr>
                  <w:r w:rsidRPr="002F677D">
                    <w:rPr>
                      <w:b/>
                      <w:u w:val="single"/>
                    </w:rPr>
                    <w:t>830</w:t>
                  </w:r>
                  <w:r w:rsidRPr="002F677D">
                    <w:rPr>
                      <w:u w:val="single"/>
                    </w:rPr>
                    <w:t xml:space="preserve"> </w:t>
                  </w:r>
                  <w:r w:rsidR="00E72170" w:rsidRPr="002F677D">
                    <w:rPr>
                      <w:u w:val="single"/>
                    </w:rPr>
                    <w:t>Исполнение судебных актов</w:t>
                  </w:r>
                </w:p>
              </w:tc>
            </w:tr>
          </w:tbl>
          <w:p w:rsidR="00AE5C47" w:rsidRPr="002F677D" w:rsidRDefault="00AE5C47" w:rsidP="00AE5C47">
            <w:pPr>
              <w:jc w:val="both"/>
            </w:pPr>
            <w:r w:rsidRPr="002F677D">
              <w:t>831</w:t>
            </w:r>
            <w:r w:rsidR="00DE55A0" w:rsidRPr="002F677D">
              <w:t xml:space="preserve"> </w:t>
            </w:r>
            <w:r w:rsidR="00DE55A0" w:rsidRPr="00DE55A0">
              <w:t>Исполнение судебных актов Российской Федерации и мировых соглашений по возмещению причиненного вреда</w:t>
            </w:r>
          </w:p>
          <w:p w:rsidR="00AE5C47" w:rsidRPr="002F677D" w:rsidRDefault="00AE5C47" w:rsidP="00AE5C47">
            <w:pPr>
              <w:jc w:val="both"/>
              <w:rPr>
                <w:b/>
                <w:u w:val="single"/>
              </w:rPr>
            </w:pPr>
            <w:r w:rsidRPr="002F677D">
              <w:rPr>
                <w:b/>
                <w:u w:val="single"/>
              </w:rPr>
              <w:t>850</w:t>
            </w:r>
            <w:r w:rsidR="00DE55A0" w:rsidRPr="002F677D">
              <w:rPr>
                <w:u w:val="single"/>
              </w:rPr>
              <w:t xml:space="preserve"> </w:t>
            </w:r>
            <w:r w:rsidR="00DE55A0" w:rsidRPr="00DE55A0">
              <w:rPr>
                <w:u w:val="single"/>
              </w:rPr>
              <w:t>Уплата  налогов, сборов и иных платежей</w:t>
            </w:r>
          </w:p>
          <w:p w:rsidR="00A45A3D" w:rsidRPr="00A45A3D" w:rsidRDefault="00AE5C47" w:rsidP="002F677D">
            <w:pPr>
              <w:jc w:val="both"/>
            </w:pPr>
            <w:r w:rsidRPr="00A45A3D">
              <w:t>851</w:t>
            </w:r>
            <w:r w:rsidR="002F677D" w:rsidRPr="00A45A3D">
              <w:t xml:space="preserve"> Уплата </w:t>
            </w:r>
            <w:r w:rsidR="00A45A3D" w:rsidRPr="00A45A3D">
              <w:t>налога на имущество  организаций и земельного налога</w:t>
            </w:r>
          </w:p>
          <w:p w:rsidR="00BF4C42" w:rsidRPr="002F677D" w:rsidRDefault="00BF4C42" w:rsidP="002F677D">
            <w:pPr>
              <w:jc w:val="both"/>
            </w:pPr>
            <w:r w:rsidRPr="00A45A3D">
              <w:t>852 Уплата  прочих налогов</w:t>
            </w:r>
            <w:r w:rsidR="003F186E">
              <w:t>,</w:t>
            </w:r>
            <w:r w:rsidRPr="00A45A3D">
              <w:t xml:space="preserve"> сборов</w:t>
            </w:r>
          </w:p>
          <w:p w:rsidR="00AE5C47" w:rsidRPr="002F677D" w:rsidRDefault="00AE5C47" w:rsidP="00AE5C47">
            <w:pPr>
              <w:jc w:val="both"/>
            </w:pPr>
            <w:r w:rsidRPr="002F677D">
              <w:t>853</w:t>
            </w:r>
            <w:r w:rsidR="00DE55A0" w:rsidRPr="002F677D">
              <w:t xml:space="preserve"> </w:t>
            </w:r>
            <w:r w:rsidR="00DE55A0" w:rsidRPr="00DE55A0">
              <w:t>Уплата  иных платежей</w:t>
            </w:r>
          </w:p>
          <w:p w:rsidR="00E72170" w:rsidRPr="002F677D" w:rsidRDefault="00AE5C47" w:rsidP="00E72170">
            <w:pPr>
              <w:jc w:val="both"/>
              <w:rPr>
                <w:rFonts w:ascii="Times New Roman CYR" w:hAnsi="Times New Roman CYR" w:cs="Times New Roman CYR"/>
                <w:bCs/>
                <w:iCs/>
              </w:rPr>
            </w:pPr>
            <w:r w:rsidRPr="002F677D">
              <w:rPr>
                <w:b/>
              </w:rPr>
              <w:t>870</w:t>
            </w:r>
            <w:r w:rsidR="002F677D" w:rsidRPr="002F677D">
              <w:rPr>
                <w:b/>
              </w:rPr>
              <w:t xml:space="preserve"> </w:t>
            </w:r>
            <w:r w:rsidR="00E72170" w:rsidRPr="002F677D">
              <w:rPr>
                <w:rFonts w:ascii="Times New Roman CYR" w:hAnsi="Times New Roman CYR" w:cs="Times New Roman CYR"/>
                <w:bCs/>
                <w:iCs/>
              </w:rPr>
              <w:t xml:space="preserve">Резервные </w:t>
            </w:r>
            <w:r w:rsidR="002F677D" w:rsidRPr="002F677D">
              <w:rPr>
                <w:rFonts w:ascii="Times New Roman CYR" w:hAnsi="Times New Roman CYR" w:cs="Times New Roman CYR"/>
                <w:bCs/>
                <w:iCs/>
              </w:rPr>
              <w:t>средства</w:t>
            </w:r>
          </w:p>
          <w:p w:rsidR="00AE5C47" w:rsidRPr="00AE5C47" w:rsidRDefault="00AE5C47" w:rsidP="00AE5C47">
            <w:pPr>
              <w:jc w:val="both"/>
              <w:rPr>
                <w:b/>
              </w:rPr>
            </w:pPr>
          </w:p>
        </w:tc>
      </w:tr>
    </w:tbl>
    <w:tbl>
      <w:tblPr>
        <w:tblW w:w="4900" w:type="dxa"/>
        <w:tblInd w:w="93" w:type="dxa"/>
        <w:tblLook w:val="04A0" w:firstRow="1" w:lastRow="0" w:firstColumn="1" w:lastColumn="0" w:noHBand="0" w:noVBand="1"/>
      </w:tblPr>
      <w:tblGrid>
        <w:gridCol w:w="4900"/>
      </w:tblGrid>
      <w:tr w:rsidR="00DE55A0" w:rsidRPr="00DE55A0" w:rsidTr="00DE55A0">
        <w:trPr>
          <w:trHeight w:val="6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A0" w:rsidRPr="00DE55A0" w:rsidRDefault="00DE55A0" w:rsidP="00DE55A0">
            <w:pPr>
              <w:rPr>
                <w:sz w:val="20"/>
                <w:szCs w:val="20"/>
              </w:rPr>
            </w:pPr>
          </w:p>
        </w:tc>
      </w:tr>
    </w:tbl>
    <w:p w:rsidR="006915DE" w:rsidRPr="004C782A" w:rsidRDefault="006915DE" w:rsidP="00BF5094">
      <w:pPr>
        <w:ind w:left="4500"/>
        <w:jc w:val="right"/>
        <w:outlineLvl w:val="0"/>
        <w:rPr>
          <w:sz w:val="22"/>
          <w:szCs w:val="22"/>
        </w:rPr>
      </w:pPr>
      <w:r w:rsidRPr="004C782A">
        <w:rPr>
          <w:sz w:val="22"/>
          <w:szCs w:val="22"/>
        </w:rPr>
        <w:lastRenderedPageBreak/>
        <w:t>Приложение 3</w:t>
      </w:r>
    </w:p>
    <w:p w:rsidR="006915DE" w:rsidRPr="004C782A" w:rsidRDefault="006915DE" w:rsidP="00BF5094">
      <w:pPr>
        <w:ind w:left="4500"/>
        <w:jc w:val="right"/>
        <w:outlineLvl w:val="0"/>
        <w:rPr>
          <w:sz w:val="22"/>
          <w:szCs w:val="22"/>
        </w:rPr>
      </w:pPr>
      <w:r w:rsidRPr="004C782A">
        <w:rPr>
          <w:sz w:val="22"/>
          <w:szCs w:val="22"/>
        </w:rPr>
        <w:t>к распоряжению администрации</w:t>
      </w:r>
    </w:p>
    <w:p w:rsidR="006915DE" w:rsidRPr="004C782A" w:rsidRDefault="006915DE" w:rsidP="00BF5094">
      <w:pPr>
        <w:ind w:left="4500"/>
        <w:jc w:val="right"/>
        <w:outlineLvl w:val="0"/>
        <w:rPr>
          <w:sz w:val="22"/>
          <w:szCs w:val="22"/>
        </w:rPr>
      </w:pPr>
      <w:r w:rsidRPr="004C782A">
        <w:rPr>
          <w:sz w:val="22"/>
          <w:szCs w:val="22"/>
        </w:rPr>
        <w:t>сельского поселения Междуречье</w:t>
      </w:r>
    </w:p>
    <w:p w:rsidR="006915DE" w:rsidRPr="004C782A" w:rsidRDefault="006915DE" w:rsidP="00BF5094">
      <w:pPr>
        <w:ind w:left="4500"/>
        <w:jc w:val="right"/>
        <w:outlineLvl w:val="0"/>
        <w:rPr>
          <w:sz w:val="22"/>
          <w:szCs w:val="22"/>
        </w:rPr>
      </w:pPr>
      <w:r w:rsidRPr="004C782A">
        <w:rPr>
          <w:sz w:val="22"/>
          <w:szCs w:val="22"/>
        </w:rPr>
        <w:t>Кольского района Мурманской области</w:t>
      </w:r>
    </w:p>
    <w:p w:rsidR="006915DE" w:rsidRDefault="006915DE" w:rsidP="00BF5094">
      <w:pPr>
        <w:ind w:left="7080" w:firstLine="708"/>
        <w:rPr>
          <w:sz w:val="22"/>
          <w:szCs w:val="22"/>
        </w:rPr>
      </w:pPr>
      <w:r w:rsidRPr="00041635">
        <w:t xml:space="preserve">от </w:t>
      </w:r>
      <w:r w:rsidR="00041635" w:rsidRPr="00041635">
        <w:rPr>
          <w:lang w:val="en-US"/>
        </w:rPr>
        <w:t>13</w:t>
      </w:r>
      <w:r w:rsidRPr="00041635">
        <w:t>.</w:t>
      </w:r>
      <w:r w:rsidR="00AE5C47" w:rsidRPr="00041635">
        <w:t>0</w:t>
      </w:r>
      <w:r w:rsidR="003F186E" w:rsidRPr="00041635">
        <w:t>1</w:t>
      </w:r>
      <w:r w:rsidR="00CD0D5F">
        <w:t>.2020</w:t>
      </w:r>
      <w:r w:rsidRPr="00041635">
        <w:t xml:space="preserve"> №</w:t>
      </w:r>
      <w:r w:rsidR="003F186E" w:rsidRPr="00041635">
        <w:t>0</w:t>
      </w:r>
      <w:r w:rsidR="00041635" w:rsidRPr="00041635">
        <w:rPr>
          <w:lang w:val="en-US"/>
        </w:rPr>
        <w:t>3</w:t>
      </w:r>
    </w:p>
    <w:p w:rsidR="006915DE" w:rsidRDefault="006915DE" w:rsidP="00BF5094">
      <w:pPr>
        <w:rPr>
          <w:sz w:val="22"/>
          <w:szCs w:val="22"/>
        </w:rPr>
      </w:pPr>
    </w:p>
    <w:p w:rsidR="00861D07" w:rsidRDefault="00861D07" w:rsidP="00BF5094">
      <w:pPr>
        <w:ind w:right="-719"/>
        <w:jc w:val="center"/>
        <w:outlineLvl w:val="0"/>
        <w:rPr>
          <w:b/>
        </w:rPr>
      </w:pPr>
      <w:r>
        <w:br w:type="textWrapping" w:clear="all"/>
      </w:r>
      <w:r>
        <w:rPr>
          <w:b/>
        </w:rPr>
        <w:t>ПЕРЕЧЕНЬ МУНИЦИПАЛЬНЫХ КОДОВ ЦЕЛИ</w:t>
      </w:r>
    </w:p>
    <w:p w:rsidR="00861D07" w:rsidRPr="00F20C05" w:rsidRDefault="00861D07" w:rsidP="00BF5094">
      <w:pPr>
        <w:ind w:right="-719"/>
        <w:jc w:val="center"/>
        <w:outlineLvl w:val="0"/>
        <w:rPr>
          <w:b/>
        </w:rPr>
      </w:pPr>
    </w:p>
    <w:tbl>
      <w:tblPr>
        <w:tblW w:w="9120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8280"/>
      </w:tblGrid>
      <w:tr w:rsidR="00861D07" w:rsidRPr="00C07E66" w:rsidTr="0035317A">
        <w:trPr>
          <w:trHeight w:val="442"/>
        </w:trPr>
        <w:tc>
          <w:tcPr>
            <w:tcW w:w="840" w:type="dxa"/>
            <w:vAlign w:val="center"/>
          </w:tcPr>
          <w:p w:rsidR="00861D07" w:rsidRPr="00C07E66" w:rsidRDefault="00861D07" w:rsidP="00BF5094">
            <w:pPr>
              <w:ind w:firstLine="132"/>
              <w:jc w:val="center"/>
            </w:pPr>
            <w:r w:rsidRPr="00C07E66">
              <w:t>Код</w:t>
            </w:r>
          </w:p>
        </w:tc>
        <w:tc>
          <w:tcPr>
            <w:tcW w:w="8280" w:type="dxa"/>
            <w:vAlign w:val="center"/>
          </w:tcPr>
          <w:p w:rsidR="00861D07" w:rsidRPr="00C07E66" w:rsidRDefault="00861D07" w:rsidP="00BF5094">
            <w:pPr>
              <w:ind w:left="-948"/>
              <w:jc w:val="center"/>
            </w:pPr>
            <w:r w:rsidRPr="00C07E66">
              <w:t>Наименование</w:t>
            </w:r>
          </w:p>
        </w:tc>
      </w:tr>
    </w:tbl>
    <w:p w:rsidR="00861D07" w:rsidRPr="00C07E66" w:rsidRDefault="00861D07" w:rsidP="00BF5094">
      <w:pPr>
        <w:jc w:val="center"/>
        <w:outlineLvl w:val="0"/>
        <w:rPr>
          <w:b/>
          <w:bCs/>
        </w:rPr>
      </w:pPr>
      <w:r w:rsidRPr="00C07E66">
        <w:rPr>
          <w:b/>
          <w:bCs/>
        </w:rPr>
        <w:t xml:space="preserve">Раздел 1. Муниципальные коды цели, детализирующие коды операций </w:t>
      </w:r>
    </w:p>
    <w:p w:rsidR="00861D07" w:rsidRPr="00C07E66" w:rsidRDefault="00861D07" w:rsidP="00BF5094">
      <w:pPr>
        <w:jc w:val="center"/>
        <w:outlineLvl w:val="0"/>
        <w:rPr>
          <w:b/>
        </w:rPr>
      </w:pPr>
      <w:r w:rsidRPr="00C07E66">
        <w:rPr>
          <w:b/>
          <w:bCs/>
        </w:rPr>
        <w:t>сектора государственного управления</w:t>
      </w:r>
      <w:r w:rsidRPr="00C07E66">
        <w:t xml:space="preserve"> </w:t>
      </w:r>
    </w:p>
    <w:tbl>
      <w:tblPr>
        <w:tblW w:w="9120" w:type="dxa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861D07" w:rsidRPr="00C07E66" w:rsidTr="00752691">
        <w:trPr>
          <w:trHeight w:val="29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1D07" w:rsidRPr="00C07E66" w:rsidRDefault="00471F5F" w:rsidP="00BF5094">
            <w:pPr>
              <w:tabs>
                <w:tab w:val="left" w:pos="805"/>
                <w:tab w:val="left" w:pos="5580"/>
              </w:tabs>
              <w:ind w:left="805" w:right="-1068" w:hanging="805"/>
            </w:pPr>
            <w:r>
              <w:rPr>
                <w:iCs/>
              </w:rPr>
              <w:t>211</w:t>
            </w:r>
            <w:r w:rsidR="00861D07" w:rsidRPr="00C07E66">
              <w:rPr>
                <w:iCs/>
              </w:rPr>
              <w:t>01 Выплаты по заработной плате, оплата отпусков, другие выплаты</w:t>
            </w:r>
          </w:p>
        </w:tc>
      </w:tr>
      <w:tr w:rsidR="00861D07" w:rsidRPr="00C07E66" w:rsidTr="00752691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471F5F" w:rsidP="00BF5094">
            <w:pPr>
              <w:tabs>
                <w:tab w:val="left" w:pos="5580"/>
              </w:tabs>
              <w:rPr>
                <w:iCs/>
              </w:rPr>
            </w:pPr>
            <w:r>
              <w:rPr>
                <w:iCs/>
              </w:rPr>
              <w:t>212</w:t>
            </w:r>
            <w:r w:rsidR="00861D07" w:rsidRPr="00C07E66">
              <w:rPr>
                <w:iCs/>
              </w:rPr>
              <w:t>99 Другие расходы по прочим выплатам</w:t>
            </w:r>
          </w:p>
        </w:tc>
      </w:tr>
      <w:tr w:rsidR="00861D07" w:rsidRPr="00C07E66" w:rsidTr="0075269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471F5F" w:rsidRDefault="00471F5F" w:rsidP="00BF5094">
            <w:pPr>
              <w:tabs>
                <w:tab w:val="left" w:pos="5580"/>
              </w:tabs>
              <w:rPr>
                <w:iCs/>
              </w:rPr>
            </w:pPr>
            <w:r>
              <w:rPr>
                <w:iCs/>
              </w:rPr>
              <w:t>213</w:t>
            </w:r>
            <w:r w:rsidR="00861D07" w:rsidRPr="00C07E66">
              <w:rPr>
                <w:iCs/>
              </w:rPr>
              <w:t>00 Начисления на выплаты по оплате труда</w:t>
            </w:r>
          </w:p>
          <w:p w:rsidR="008D501E" w:rsidRDefault="00471F5F" w:rsidP="00BF5094">
            <w:pPr>
              <w:tabs>
                <w:tab w:val="left" w:pos="5580"/>
              </w:tabs>
              <w:rPr>
                <w:iCs/>
              </w:rPr>
            </w:pPr>
            <w:r w:rsidRPr="00471F5F">
              <w:rPr>
                <w:iCs/>
              </w:rPr>
              <w:t>214</w:t>
            </w:r>
            <w:r w:rsidR="008D501E" w:rsidRPr="00471F5F">
              <w:rPr>
                <w:iCs/>
              </w:rPr>
              <w:t xml:space="preserve">00 </w:t>
            </w:r>
            <w:r>
              <w:rPr>
                <w:iCs/>
              </w:rPr>
              <w:t xml:space="preserve">Компенсация расходов на оплату стоимости проезда и провоза багажа к месту    </w:t>
            </w:r>
          </w:p>
          <w:p w:rsidR="00471F5F" w:rsidRPr="00471F5F" w:rsidRDefault="00471F5F" w:rsidP="00BF5094">
            <w:pPr>
              <w:tabs>
                <w:tab w:val="left" w:pos="5580"/>
              </w:tabs>
              <w:rPr>
                <w:iCs/>
              </w:rPr>
            </w:pPr>
            <w:r>
              <w:rPr>
                <w:iCs/>
              </w:rPr>
              <w:t xml:space="preserve">            использования отпуска и обратно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471F5F" w:rsidP="00BF5094">
            <w:pPr>
              <w:tabs>
                <w:tab w:val="left" w:pos="5580"/>
              </w:tabs>
              <w:rPr>
                <w:iCs/>
              </w:rPr>
            </w:pPr>
            <w:r>
              <w:rPr>
                <w:iCs/>
              </w:rPr>
              <w:t>221</w:t>
            </w:r>
            <w:r w:rsidR="00861D07" w:rsidRPr="00C07E66">
              <w:rPr>
                <w:iCs/>
              </w:rPr>
              <w:t>00 Услуги связи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Default="00471F5F" w:rsidP="00BF5094">
            <w:pPr>
              <w:tabs>
                <w:tab w:val="left" w:pos="5580"/>
              </w:tabs>
              <w:rPr>
                <w:iCs/>
              </w:rPr>
            </w:pPr>
            <w:r>
              <w:rPr>
                <w:iCs/>
              </w:rPr>
              <w:t>222</w:t>
            </w:r>
            <w:r w:rsidR="00861D07" w:rsidRPr="00C07E66">
              <w:rPr>
                <w:iCs/>
              </w:rPr>
              <w:t xml:space="preserve">01 </w:t>
            </w:r>
            <w:r>
              <w:rPr>
                <w:iCs/>
              </w:rPr>
              <w:t>Расходы на компенсацию за использование личного транспорта для служебных</w:t>
            </w:r>
          </w:p>
          <w:p w:rsidR="00471F5F" w:rsidRPr="00C07E66" w:rsidRDefault="002F2E3C" w:rsidP="00BF5094">
            <w:pPr>
              <w:tabs>
                <w:tab w:val="left" w:pos="5580"/>
              </w:tabs>
              <w:rPr>
                <w:iCs/>
              </w:rPr>
            </w:pPr>
            <w:r>
              <w:rPr>
                <w:iCs/>
              </w:rPr>
              <w:t xml:space="preserve">           целе</w:t>
            </w:r>
            <w:r w:rsidR="00471F5F">
              <w:rPr>
                <w:iCs/>
              </w:rPr>
              <w:t>й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</w:pPr>
            <w:r>
              <w:t>222</w:t>
            </w:r>
            <w:r w:rsidR="00861D07" w:rsidRPr="00C07E66">
              <w:t>99 Другие расходы по транспортным услугам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rPr>
                <w:iCs/>
              </w:rPr>
            </w:pPr>
            <w:r>
              <w:rPr>
                <w:iCs/>
              </w:rPr>
              <w:t>223</w:t>
            </w:r>
            <w:r w:rsidR="00861D07" w:rsidRPr="00C07E66">
              <w:rPr>
                <w:iCs/>
              </w:rPr>
              <w:t>01 Оплата услуг по отоплению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rPr>
                <w:iCs/>
              </w:rPr>
            </w:pPr>
            <w:r>
              <w:rPr>
                <w:iCs/>
              </w:rPr>
              <w:t>223</w:t>
            </w:r>
            <w:r w:rsidR="00861D07" w:rsidRPr="00C07E66">
              <w:rPr>
                <w:iCs/>
              </w:rPr>
              <w:t>02 Оплата услуг по горячему и холодному водоснабжению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Default="002F2E3C" w:rsidP="00BF5094">
            <w:pPr>
              <w:tabs>
                <w:tab w:val="left" w:pos="5580"/>
              </w:tabs>
              <w:rPr>
                <w:iCs/>
              </w:rPr>
            </w:pPr>
            <w:r>
              <w:rPr>
                <w:iCs/>
              </w:rPr>
              <w:t>223</w:t>
            </w:r>
            <w:r w:rsidR="00861D07" w:rsidRPr="00C07E66">
              <w:rPr>
                <w:iCs/>
              </w:rPr>
              <w:t>03 Оплата услуг по предоставлению электроэнергии</w:t>
            </w:r>
          </w:p>
          <w:p w:rsidR="002F2E3C" w:rsidRPr="00C07E66" w:rsidRDefault="002F2E3C" w:rsidP="00BF5094">
            <w:pPr>
              <w:tabs>
                <w:tab w:val="left" w:pos="5580"/>
              </w:tabs>
            </w:pPr>
            <w:r>
              <w:rPr>
                <w:iCs/>
              </w:rPr>
              <w:t>22400 Арендная плата за пользование имуществом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ind w:left="805" w:hanging="805"/>
              <w:rPr>
                <w:iCs/>
              </w:rPr>
            </w:pPr>
            <w:r>
              <w:rPr>
                <w:iCs/>
              </w:rPr>
              <w:t>225</w:t>
            </w:r>
            <w:r w:rsidR="00861D07" w:rsidRPr="00C07E66">
              <w:rPr>
                <w:iCs/>
              </w:rPr>
              <w:t>01 Содержание в чистоте помещений, зданий, дворов, иного имущества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ind w:left="805" w:hanging="805"/>
              <w:rPr>
                <w:iCs/>
              </w:rPr>
            </w:pPr>
            <w:r>
              <w:rPr>
                <w:iCs/>
              </w:rPr>
              <w:t>225</w:t>
            </w:r>
            <w:r w:rsidR="00861D07" w:rsidRPr="00C07E66">
              <w:rPr>
                <w:iCs/>
              </w:rPr>
              <w:t>02 Ремонт (текущий и капитальный) и реставрация нефинансовых активов,</w:t>
            </w:r>
            <w:r w:rsidR="00861D07" w:rsidRPr="00C07E66">
              <w:t xml:space="preserve"> за исключением недвижимого имущества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ind w:left="805" w:hanging="805"/>
              <w:rPr>
                <w:iCs/>
              </w:rPr>
            </w:pPr>
            <w:r>
              <w:rPr>
                <w:iCs/>
              </w:rPr>
              <w:t>225</w:t>
            </w:r>
            <w:r w:rsidR="00861D07" w:rsidRPr="00C07E66">
              <w:rPr>
                <w:iCs/>
              </w:rPr>
              <w:t>03 Противопожарные мероприятия, связанные с содержанием имущества, обеспечение функционирования и поддержка пожарной и охранной сигнализации  и их техническое обслуживание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ind w:left="805" w:hanging="805"/>
              <w:rPr>
                <w:iCs/>
              </w:rPr>
            </w:pPr>
            <w:r>
              <w:rPr>
                <w:iCs/>
              </w:rPr>
              <w:t>225</w:t>
            </w:r>
            <w:r w:rsidR="00861D07" w:rsidRPr="00C07E66">
              <w:rPr>
                <w:iCs/>
              </w:rPr>
              <w:t xml:space="preserve">04 Обеспечение функционирования и поддержка мультисервисных сетей, программно-аппаратных комплексов, вычислительной техники, оргтехники и их техническое обслуживание 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ind w:left="805" w:hanging="805"/>
              <w:rPr>
                <w:iCs/>
              </w:rPr>
            </w:pPr>
            <w:r>
              <w:rPr>
                <w:iCs/>
              </w:rPr>
              <w:t>225</w:t>
            </w:r>
            <w:r w:rsidR="00861D07" w:rsidRPr="00C07E66">
              <w:rPr>
                <w:iCs/>
              </w:rPr>
              <w:t xml:space="preserve">05 </w:t>
            </w:r>
            <w:r w:rsidR="00861D07" w:rsidRPr="00C07E66">
              <w:t>Ремонт (текущий и капитальный) и реставрация нефинансовых активов в части недвижимого имущества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ind w:left="805" w:hanging="805"/>
              <w:rPr>
                <w:iCs/>
              </w:rPr>
            </w:pPr>
            <w:r>
              <w:rPr>
                <w:iCs/>
              </w:rPr>
              <w:t>225</w:t>
            </w:r>
            <w:r w:rsidR="00861D07" w:rsidRPr="00C07E66">
              <w:rPr>
                <w:iCs/>
              </w:rPr>
              <w:t>99 Другие расходы по содержанию имущества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ind w:left="805" w:hanging="805"/>
              <w:jc w:val="both"/>
              <w:rPr>
                <w:iCs/>
              </w:rPr>
            </w:pPr>
            <w:r>
              <w:rPr>
                <w:iCs/>
              </w:rPr>
              <w:t>226</w:t>
            </w:r>
            <w:r w:rsidR="00861D07" w:rsidRPr="00C07E66">
              <w:rPr>
                <w:iCs/>
              </w:rPr>
              <w:t>01 Монтаж и установка локальных вычислительных сетей, систем охранной и пожарной сигнализации, видеонаблюдения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ind w:left="805" w:hanging="805"/>
              <w:rPr>
                <w:iCs/>
              </w:rPr>
            </w:pPr>
            <w:r>
              <w:rPr>
                <w:iCs/>
              </w:rPr>
              <w:t>226</w:t>
            </w:r>
            <w:r w:rsidR="00861D07" w:rsidRPr="00C07E66">
              <w:rPr>
                <w:iCs/>
              </w:rPr>
              <w:t>05 Услуги в области информационных технологий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ind w:left="805" w:hanging="805"/>
              <w:rPr>
                <w:iCs/>
              </w:rPr>
            </w:pPr>
            <w:r>
              <w:rPr>
                <w:iCs/>
              </w:rPr>
              <w:t>226</w:t>
            </w:r>
            <w:r w:rsidR="00861D07" w:rsidRPr="00C07E66">
              <w:rPr>
                <w:iCs/>
              </w:rPr>
              <w:t>99 Другие расходы по прочим работам, услугам</w:t>
            </w:r>
          </w:p>
        </w:tc>
      </w:tr>
      <w:tr w:rsidR="00AA4267" w:rsidRPr="00C07E66" w:rsidTr="00BF509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4267" w:rsidRDefault="00AA4267" w:rsidP="00BF5094">
            <w:pPr>
              <w:tabs>
                <w:tab w:val="left" w:pos="5580"/>
              </w:tabs>
              <w:ind w:left="805" w:hanging="805"/>
              <w:rPr>
                <w:iCs/>
              </w:rPr>
            </w:pPr>
            <w:r>
              <w:rPr>
                <w:iCs/>
              </w:rPr>
              <w:t>22800 Услуги, работы для целей капитальных вложений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ind w:left="-708" w:firstLine="708"/>
              <w:rPr>
                <w:b/>
                <w:bCs/>
              </w:rPr>
            </w:pPr>
            <w:r>
              <w:t>231</w:t>
            </w:r>
            <w:r w:rsidR="00861D07" w:rsidRPr="00C07E66">
              <w:t>00 Обслуживание внутреннего долга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ind w:left="805" w:hanging="805"/>
              <w:rPr>
                <w:iCs/>
              </w:rPr>
            </w:pPr>
            <w:r>
              <w:rPr>
                <w:iCs/>
              </w:rPr>
              <w:t>241</w:t>
            </w:r>
            <w:r w:rsidR="00861D07" w:rsidRPr="00C07E66">
              <w:rPr>
                <w:iCs/>
              </w:rPr>
              <w:t>01 Безвозмездные перечисления бюджетным, автономным учреждениям на выполнение муниципального задания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ind w:left="805" w:hanging="805"/>
              <w:rPr>
                <w:iCs/>
              </w:rPr>
            </w:pPr>
            <w:r>
              <w:rPr>
                <w:iCs/>
              </w:rPr>
              <w:t>241</w:t>
            </w:r>
            <w:r w:rsidR="00861D07" w:rsidRPr="00C07E66">
              <w:rPr>
                <w:iCs/>
              </w:rPr>
              <w:t>02 Безвозмездные перечисления бюджетным, автономным учреждениям на содержание имущества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ind w:left="805" w:hanging="805"/>
              <w:jc w:val="both"/>
              <w:rPr>
                <w:iCs/>
              </w:rPr>
            </w:pPr>
            <w:r>
              <w:rPr>
                <w:iCs/>
              </w:rPr>
              <w:t>241</w:t>
            </w:r>
            <w:r w:rsidR="00861D07" w:rsidRPr="00C07E66">
              <w:rPr>
                <w:iCs/>
              </w:rPr>
              <w:t>03 Безвозмездные перечисления бюджетным, автономным учреждениям на иные цели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ind w:left="805" w:hanging="805"/>
              <w:rPr>
                <w:iCs/>
              </w:rPr>
            </w:pPr>
            <w:r>
              <w:rPr>
                <w:iCs/>
              </w:rPr>
              <w:t>241</w:t>
            </w:r>
            <w:r w:rsidR="00861D07" w:rsidRPr="00C07E66">
              <w:rPr>
                <w:iCs/>
              </w:rPr>
              <w:t xml:space="preserve">99 Другие безвозмездные перечисления государственным и муниципальным </w:t>
            </w:r>
          </w:p>
          <w:p w:rsidR="00861D07" w:rsidRPr="00C07E66" w:rsidRDefault="00370FC8" w:rsidP="00BF5094">
            <w:pPr>
              <w:tabs>
                <w:tab w:val="left" w:pos="5580"/>
              </w:tabs>
              <w:ind w:left="805" w:hanging="805"/>
              <w:rPr>
                <w:iCs/>
              </w:rPr>
            </w:pPr>
            <w:r>
              <w:rPr>
                <w:iCs/>
              </w:rPr>
              <w:t xml:space="preserve">           </w:t>
            </w:r>
            <w:r w:rsidRPr="00C07E66">
              <w:rPr>
                <w:iCs/>
              </w:rPr>
              <w:t>организациям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5A3D" w:rsidRPr="00C07E66" w:rsidRDefault="002F2E3C" w:rsidP="00BF5094">
            <w:pPr>
              <w:tabs>
                <w:tab w:val="left" w:pos="5580"/>
              </w:tabs>
              <w:ind w:left="805" w:hanging="805"/>
              <w:rPr>
                <w:iCs/>
              </w:rPr>
            </w:pPr>
            <w:r>
              <w:rPr>
                <w:iCs/>
              </w:rPr>
              <w:lastRenderedPageBreak/>
              <w:t>242</w:t>
            </w:r>
            <w:r w:rsidR="00861D07" w:rsidRPr="00C07E66">
              <w:rPr>
                <w:iCs/>
              </w:rPr>
              <w:t>00 Безвозмездные перечисления организациям, за исключением государственных и муниципальных организаций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Default="002F2E3C" w:rsidP="00BF5094">
            <w:pPr>
              <w:tabs>
                <w:tab w:val="left" w:pos="5580"/>
              </w:tabs>
              <w:ind w:left="805" w:hanging="805"/>
            </w:pPr>
            <w:r>
              <w:t>251</w:t>
            </w:r>
            <w:r w:rsidR="00861D07" w:rsidRPr="00C07E66">
              <w:t>00 Перечисления другим бюджетам бюджетной системы Российской Федерации</w:t>
            </w:r>
          </w:p>
          <w:p w:rsidR="00AA4267" w:rsidRDefault="00AA4267" w:rsidP="00BF5094">
            <w:pPr>
              <w:tabs>
                <w:tab w:val="left" w:pos="5580"/>
              </w:tabs>
              <w:ind w:left="805" w:hanging="805"/>
            </w:pPr>
            <w:r>
              <w:t>26100 Пенсии, пособия и выплаты по пенсионному, социальному и медицинскому страхованию населения</w:t>
            </w:r>
          </w:p>
          <w:p w:rsidR="00AA4267" w:rsidRDefault="00AA4267" w:rsidP="00BF5094">
            <w:pPr>
              <w:tabs>
                <w:tab w:val="left" w:pos="5580"/>
              </w:tabs>
              <w:ind w:left="805" w:hanging="805"/>
            </w:pPr>
            <w:r>
              <w:t>26200 Пособия по социальной помощи населению в денежной форме</w:t>
            </w:r>
          </w:p>
          <w:p w:rsidR="00A45A3D" w:rsidRDefault="002F2E3C" w:rsidP="00BF5094">
            <w:r>
              <w:t>263</w:t>
            </w:r>
            <w:r w:rsidR="00376583">
              <w:t>00</w:t>
            </w:r>
            <w:r w:rsidR="00A45A3D">
              <w:t xml:space="preserve"> Дополнительное ежемесячное обеспечение к пенсиям государственных   </w:t>
            </w:r>
          </w:p>
          <w:p w:rsidR="00AA4267" w:rsidRDefault="00A45A3D" w:rsidP="00BF5094">
            <w:pPr>
              <w:ind w:left="775"/>
            </w:pPr>
            <w:r>
              <w:t xml:space="preserve">государственных служащих Российской Федерации, государственных   служащих субъектов Российской Федерации и муниципальных </w:t>
            </w:r>
            <w:r w:rsidRPr="00A45A3D">
              <w:t>служащих</w:t>
            </w:r>
          </w:p>
          <w:p w:rsidR="00370FC8" w:rsidRDefault="00370FC8" w:rsidP="00BF5094">
            <w:r>
              <w:t xml:space="preserve">26600 Социальные пособия и компенсации персоналу в денежной форме </w:t>
            </w:r>
          </w:p>
          <w:p w:rsidR="00370FC8" w:rsidRPr="00C07E66" w:rsidRDefault="00370FC8" w:rsidP="00BF5094">
            <w:pPr>
              <w:rPr>
                <w:b/>
                <w:bCs/>
              </w:rPr>
            </w:pPr>
            <w:r>
              <w:t xml:space="preserve">26700 Социальные компенсации персоналу в натуральной форме 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963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Default="00AA4267" w:rsidP="00BF5094">
            <w:pPr>
              <w:tabs>
                <w:tab w:val="left" w:pos="5580"/>
              </w:tabs>
              <w:ind w:left="805" w:hanging="805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29100</w:t>
            </w:r>
            <w:r w:rsidR="00861D07" w:rsidRPr="00C07E6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Налоги, пошлины и сборы</w:t>
            </w:r>
          </w:p>
          <w:p w:rsidR="00AA4267" w:rsidRDefault="00AA4267" w:rsidP="00BF5094">
            <w:pPr>
              <w:tabs>
                <w:tab w:val="left" w:pos="5580"/>
              </w:tabs>
              <w:ind w:left="805" w:hanging="805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29200 Штрафы за нарушение законодательства о налогах и сборах, законодательства о страховых взносах</w:t>
            </w:r>
          </w:p>
          <w:p w:rsidR="00AA4267" w:rsidRDefault="00AA4267" w:rsidP="00BF5094">
            <w:pPr>
              <w:tabs>
                <w:tab w:val="left" w:pos="5580"/>
              </w:tabs>
              <w:ind w:left="805" w:hanging="805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29300 Штрафы за нарушение законодательства о закупках и нарушение условий контрактов (договоров)</w:t>
            </w:r>
          </w:p>
          <w:p w:rsidR="00AA4267" w:rsidRDefault="00AA4267" w:rsidP="00BF5094">
            <w:pPr>
              <w:tabs>
                <w:tab w:val="left" w:pos="5580"/>
              </w:tabs>
              <w:ind w:left="805" w:hanging="805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29400 Штрафные санкции по долговым обязательствам</w:t>
            </w:r>
          </w:p>
          <w:p w:rsidR="00AA4267" w:rsidRDefault="00AA4267" w:rsidP="00BF5094">
            <w:pPr>
              <w:tabs>
                <w:tab w:val="left" w:pos="5580"/>
              </w:tabs>
              <w:ind w:left="805" w:hanging="805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29500 Другие экономические санкции</w:t>
            </w:r>
          </w:p>
          <w:p w:rsidR="00AA4267" w:rsidRDefault="00AA4267" w:rsidP="00BF5094">
            <w:pPr>
              <w:tabs>
                <w:tab w:val="left" w:pos="5580"/>
              </w:tabs>
              <w:ind w:left="805" w:hanging="805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29600 Иные выплаты текущего характера физическим</w:t>
            </w:r>
            <w:r w:rsidR="00842E7D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лицам</w:t>
            </w:r>
          </w:p>
          <w:p w:rsidR="00842E7D" w:rsidRPr="00C07E66" w:rsidRDefault="00842E7D" w:rsidP="00BF5094">
            <w:pPr>
              <w:tabs>
                <w:tab w:val="left" w:pos="5580"/>
              </w:tabs>
              <w:ind w:left="805" w:hanging="805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29700 Иные выплаты текущего характера организациям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ind w:left="805" w:hanging="805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310</w:t>
            </w:r>
            <w:r w:rsidR="00861D07" w:rsidRPr="00C07E66">
              <w:rPr>
                <w:iCs/>
                <w:color w:val="000000"/>
              </w:rPr>
              <w:t xml:space="preserve">01 </w:t>
            </w:r>
            <w:r w:rsidR="00861D07" w:rsidRPr="00C07E66">
              <w:t>Автотранспорт и  иные транспортные средства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310</w:t>
            </w:r>
            <w:r w:rsidR="00861D07" w:rsidRPr="00C07E66">
              <w:rPr>
                <w:iCs/>
                <w:color w:val="000000"/>
              </w:rPr>
              <w:t>02 Охранно-пожарная сигнализация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310</w:t>
            </w:r>
            <w:r w:rsidR="00861D07" w:rsidRPr="00C07E66">
              <w:rPr>
                <w:iCs/>
                <w:color w:val="000000"/>
              </w:rPr>
              <w:t>04 Компьютерная техника, оргтехника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2F2E3C" w:rsidP="00BF5094">
            <w:pPr>
              <w:tabs>
                <w:tab w:val="left" w:pos="5580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310</w:t>
            </w:r>
            <w:r w:rsidR="00861D07" w:rsidRPr="00C07E66">
              <w:rPr>
                <w:iCs/>
                <w:color w:val="000000"/>
              </w:rPr>
              <w:t>05 Бытовая техника, мебель</w:t>
            </w:r>
          </w:p>
        </w:tc>
      </w:tr>
      <w:tr w:rsidR="00861D07" w:rsidRPr="00C07E66" w:rsidTr="00BF5094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Default="002F2E3C" w:rsidP="00BF5094">
            <w:pPr>
              <w:tabs>
                <w:tab w:val="left" w:pos="5580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310</w:t>
            </w:r>
            <w:r w:rsidR="00861D07" w:rsidRPr="00C07E66">
              <w:rPr>
                <w:iCs/>
                <w:color w:val="000000"/>
              </w:rPr>
              <w:t>06 Реконструкция, модернизация и дооборудование основных средств, за  исключением транспортных средств</w:t>
            </w:r>
          </w:p>
          <w:p w:rsidR="00842E7D" w:rsidRDefault="00842E7D" w:rsidP="00BF5094">
            <w:pPr>
              <w:tabs>
                <w:tab w:val="left" w:pos="5580"/>
              </w:tabs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310</w:t>
            </w:r>
            <w:r w:rsidRPr="00C07E66">
              <w:rPr>
                <w:iCs/>
                <w:color w:val="000000"/>
              </w:rPr>
              <w:t>99 Другие расходы на увеличение стоимости основных средств</w:t>
            </w:r>
          </w:p>
          <w:p w:rsidR="00842E7D" w:rsidRDefault="00842E7D" w:rsidP="00BF5094">
            <w:pPr>
              <w:outlineLvl w:val="0"/>
            </w:pPr>
            <w:r>
              <w:rPr>
                <w:iCs/>
                <w:color w:val="000000"/>
              </w:rPr>
              <w:t>34300</w:t>
            </w:r>
            <w:r w:rsidRPr="00C07E6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Увеличение стоимости г</w:t>
            </w:r>
            <w:r w:rsidRPr="00C07E66">
              <w:rPr>
                <w:iCs/>
                <w:color w:val="000000"/>
              </w:rPr>
              <w:t>орюче-смазочные материалы</w:t>
            </w:r>
          </w:p>
          <w:p w:rsidR="00842E7D" w:rsidRDefault="00842E7D" w:rsidP="00BF5094">
            <w:pPr>
              <w:outlineLv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34400</w:t>
            </w:r>
            <w:r w:rsidRPr="00C07E6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Увеличение стоимости строительных материалов</w:t>
            </w:r>
          </w:p>
          <w:p w:rsidR="00842E7D" w:rsidRDefault="00842E7D" w:rsidP="00BF5094">
            <w:pPr>
              <w:outlineLv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34500</w:t>
            </w:r>
            <w:r w:rsidRPr="00C07E6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Увеличение стоимости мягкого инвентаря</w:t>
            </w:r>
          </w:p>
          <w:p w:rsidR="00842E7D" w:rsidRDefault="00842E7D" w:rsidP="00BF5094">
            <w:pPr>
              <w:outlineLv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34600</w:t>
            </w:r>
            <w:r w:rsidRPr="00C07E6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Увеличение стоимости прочих оборотных запасов (материалов)</w:t>
            </w:r>
          </w:p>
          <w:p w:rsidR="00842E7D" w:rsidRDefault="00842E7D" w:rsidP="00BF5094">
            <w:pPr>
              <w:outlineLv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34700</w:t>
            </w:r>
            <w:r w:rsidRPr="00C07E6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Увеличение стоимости материальных запасов для целей капитальных вложений</w:t>
            </w:r>
          </w:p>
          <w:p w:rsidR="00842E7D" w:rsidRPr="00C07E66" w:rsidRDefault="00842E7D" w:rsidP="00BF5094">
            <w:pPr>
              <w:outlineLvl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34900</w:t>
            </w:r>
            <w:r w:rsidRPr="00C07E66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 xml:space="preserve">Увеличение стоимости прочих материальных запасов однократного </w:t>
            </w:r>
            <w:r w:rsidR="00370FC8">
              <w:rPr>
                <w:iCs/>
                <w:color w:val="000000"/>
              </w:rPr>
              <w:t xml:space="preserve">    </w:t>
            </w:r>
            <w:r>
              <w:rPr>
                <w:iCs/>
                <w:color w:val="000000"/>
              </w:rPr>
              <w:t>применения</w:t>
            </w:r>
          </w:p>
        </w:tc>
      </w:tr>
    </w:tbl>
    <w:p w:rsidR="00861D07" w:rsidRDefault="00861D07" w:rsidP="00BF5094">
      <w:pPr>
        <w:outlineLvl w:val="0"/>
      </w:pPr>
      <w:r>
        <w:rPr>
          <w:iCs/>
          <w:color w:val="000000"/>
        </w:rPr>
        <w:t xml:space="preserve">                 </w:t>
      </w:r>
    </w:p>
    <w:p w:rsidR="00861D07" w:rsidRDefault="00861D07" w:rsidP="00BF5094">
      <w:pPr>
        <w:outlineLvl w:val="0"/>
      </w:pPr>
      <w:r>
        <w:t xml:space="preserve">                  </w:t>
      </w:r>
    </w:p>
    <w:tbl>
      <w:tblPr>
        <w:tblW w:w="9120" w:type="dxa"/>
        <w:tblInd w:w="1068" w:type="dxa"/>
        <w:tblLook w:val="0000" w:firstRow="0" w:lastRow="0" w:firstColumn="0" w:lastColumn="0" w:noHBand="0" w:noVBand="0"/>
      </w:tblPr>
      <w:tblGrid>
        <w:gridCol w:w="9120"/>
      </w:tblGrid>
      <w:tr w:rsidR="00861D07" w:rsidRPr="00C07E66" w:rsidTr="0035317A">
        <w:trPr>
          <w:trHeight w:val="390"/>
        </w:trPr>
        <w:tc>
          <w:tcPr>
            <w:tcW w:w="91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D07" w:rsidRPr="00C07E66" w:rsidRDefault="00861D07" w:rsidP="00BF5094">
            <w:pPr>
              <w:spacing w:after="160" w:line="259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                 </w:t>
            </w:r>
          </w:p>
        </w:tc>
      </w:tr>
    </w:tbl>
    <w:p w:rsidR="00BA0667" w:rsidRDefault="00BA0667" w:rsidP="00BF5094">
      <w:pPr>
        <w:ind w:left="4500"/>
        <w:jc w:val="right"/>
        <w:outlineLvl w:val="0"/>
      </w:pPr>
    </w:p>
    <w:p w:rsidR="00BA0667" w:rsidRDefault="00BA0667" w:rsidP="00BF5094">
      <w:pPr>
        <w:ind w:left="4500"/>
        <w:jc w:val="right"/>
        <w:outlineLvl w:val="0"/>
      </w:pPr>
    </w:p>
    <w:p w:rsidR="00BA0667" w:rsidRDefault="00BA0667" w:rsidP="00BF5094">
      <w:pPr>
        <w:ind w:left="4500"/>
        <w:jc w:val="right"/>
        <w:outlineLvl w:val="0"/>
      </w:pPr>
    </w:p>
    <w:p w:rsidR="00861D07" w:rsidRDefault="00861D07" w:rsidP="00BF5094">
      <w:pPr>
        <w:ind w:left="4500"/>
        <w:jc w:val="right"/>
        <w:outlineLvl w:val="0"/>
      </w:pPr>
    </w:p>
    <w:p w:rsidR="00861D07" w:rsidRDefault="00861D07" w:rsidP="00BF5094">
      <w:pPr>
        <w:ind w:left="4500"/>
        <w:jc w:val="right"/>
        <w:outlineLvl w:val="0"/>
      </w:pPr>
    </w:p>
    <w:p w:rsidR="00861D07" w:rsidRDefault="00861D07" w:rsidP="00BF5094">
      <w:pPr>
        <w:ind w:left="4500"/>
        <w:jc w:val="right"/>
        <w:outlineLvl w:val="0"/>
      </w:pPr>
    </w:p>
    <w:p w:rsidR="00861D07" w:rsidRDefault="00861D07" w:rsidP="00BA0667">
      <w:pPr>
        <w:ind w:left="4500"/>
        <w:jc w:val="right"/>
        <w:outlineLvl w:val="0"/>
      </w:pPr>
    </w:p>
    <w:p w:rsidR="00861D07" w:rsidRDefault="00861D07" w:rsidP="00BA0667">
      <w:pPr>
        <w:ind w:left="4500"/>
        <w:jc w:val="right"/>
        <w:outlineLvl w:val="0"/>
      </w:pPr>
    </w:p>
    <w:p w:rsidR="00861D07" w:rsidRDefault="00861D07" w:rsidP="00BA0667">
      <w:pPr>
        <w:ind w:left="4500"/>
        <w:jc w:val="right"/>
        <w:outlineLvl w:val="0"/>
      </w:pPr>
    </w:p>
    <w:p w:rsidR="00861D07" w:rsidRDefault="00861D07" w:rsidP="00BA0667">
      <w:pPr>
        <w:ind w:left="4500"/>
        <w:jc w:val="right"/>
        <w:outlineLvl w:val="0"/>
      </w:pPr>
    </w:p>
    <w:p w:rsidR="00861D07" w:rsidRDefault="00861D07" w:rsidP="00BA0667">
      <w:pPr>
        <w:ind w:left="4500"/>
        <w:jc w:val="right"/>
        <w:outlineLvl w:val="0"/>
      </w:pPr>
    </w:p>
    <w:p w:rsidR="00861D07" w:rsidRDefault="00861D07" w:rsidP="00BA0667">
      <w:pPr>
        <w:ind w:left="4500"/>
        <w:jc w:val="right"/>
        <w:outlineLvl w:val="0"/>
      </w:pPr>
    </w:p>
    <w:p w:rsidR="00861D07" w:rsidRDefault="00861D07" w:rsidP="00BA0667">
      <w:pPr>
        <w:ind w:left="4500"/>
        <w:jc w:val="right"/>
        <w:outlineLvl w:val="0"/>
      </w:pPr>
    </w:p>
    <w:p w:rsidR="003F186E" w:rsidRDefault="003F186E" w:rsidP="00BA0667">
      <w:pPr>
        <w:ind w:left="4500"/>
        <w:jc w:val="right"/>
        <w:outlineLvl w:val="0"/>
      </w:pPr>
    </w:p>
    <w:p w:rsidR="003F186E" w:rsidRDefault="003F186E" w:rsidP="00BA0667">
      <w:pPr>
        <w:ind w:left="4500"/>
        <w:jc w:val="right"/>
        <w:outlineLvl w:val="0"/>
      </w:pPr>
    </w:p>
    <w:p w:rsidR="00861D07" w:rsidRDefault="00861D07" w:rsidP="00BA0667">
      <w:pPr>
        <w:ind w:left="4500"/>
        <w:jc w:val="right"/>
        <w:outlineLvl w:val="0"/>
      </w:pPr>
    </w:p>
    <w:p w:rsidR="00B159CB" w:rsidRDefault="00B159CB" w:rsidP="00BA0667">
      <w:pPr>
        <w:ind w:left="4500"/>
        <w:jc w:val="right"/>
        <w:outlineLvl w:val="0"/>
      </w:pPr>
    </w:p>
    <w:p w:rsidR="00861D07" w:rsidRPr="00493151" w:rsidRDefault="00861D07" w:rsidP="00861D07">
      <w:pPr>
        <w:ind w:firstLine="720"/>
        <w:jc w:val="right"/>
      </w:pPr>
      <w:r w:rsidRPr="00493151">
        <w:t xml:space="preserve">Приложение 4 </w:t>
      </w:r>
    </w:p>
    <w:p w:rsidR="00861D07" w:rsidRPr="00493151" w:rsidRDefault="00861D07" w:rsidP="00861D07">
      <w:pPr>
        <w:ind w:left="4500"/>
        <w:jc w:val="right"/>
        <w:outlineLvl w:val="0"/>
      </w:pPr>
      <w:r w:rsidRPr="00493151">
        <w:t>к распоряжению администрации</w:t>
      </w:r>
    </w:p>
    <w:p w:rsidR="00861D07" w:rsidRPr="00493151" w:rsidRDefault="00861D07" w:rsidP="00861D07">
      <w:pPr>
        <w:ind w:left="4500"/>
        <w:jc w:val="right"/>
        <w:outlineLvl w:val="0"/>
      </w:pPr>
      <w:r w:rsidRPr="00493151">
        <w:t>сельского поселения Междуречье</w:t>
      </w:r>
    </w:p>
    <w:p w:rsidR="00861D07" w:rsidRPr="00493151" w:rsidRDefault="00861D07" w:rsidP="00861D07">
      <w:pPr>
        <w:ind w:left="4500"/>
        <w:jc w:val="right"/>
        <w:outlineLvl w:val="0"/>
      </w:pPr>
      <w:r w:rsidRPr="00493151">
        <w:t>Кольского района Мурманской области</w:t>
      </w:r>
    </w:p>
    <w:p w:rsidR="00861D07" w:rsidRPr="00493151" w:rsidRDefault="00861D07" w:rsidP="00861D07">
      <w:pPr>
        <w:ind w:left="4500"/>
        <w:jc w:val="right"/>
        <w:outlineLvl w:val="0"/>
      </w:pPr>
      <w:r w:rsidRPr="00041635">
        <w:t xml:space="preserve">от </w:t>
      </w:r>
      <w:r w:rsidR="00041635" w:rsidRPr="00471F5F">
        <w:t>13</w:t>
      </w:r>
      <w:r w:rsidRPr="00041635">
        <w:t>.</w:t>
      </w:r>
      <w:r w:rsidR="002F677D" w:rsidRPr="00041635">
        <w:t>0</w:t>
      </w:r>
      <w:r w:rsidR="003F186E" w:rsidRPr="00041635">
        <w:t>1</w:t>
      </w:r>
      <w:r w:rsidR="00CD0D5F">
        <w:t>.2020</w:t>
      </w:r>
      <w:bookmarkStart w:id="0" w:name="_GoBack"/>
      <w:bookmarkEnd w:id="0"/>
      <w:r w:rsidRPr="00041635">
        <w:t xml:space="preserve">  №</w:t>
      </w:r>
      <w:r w:rsidR="003F186E" w:rsidRPr="00041635">
        <w:t>0</w:t>
      </w:r>
      <w:r w:rsidR="00041635" w:rsidRPr="00471F5F">
        <w:t>3</w:t>
      </w:r>
    </w:p>
    <w:p w:rsidR="00861D07" w:rsidRDefault="00861D07" w:rsidP="00BA0667">
      <w:pPr>
        <w:ind w:left="4500"/>
        <w:jc w:val="right"/>
        <w:outlineLvl w:val="0"/>
      </w:pPr>
    </w:p>
    <w:p w:rsidR="00BA0667" w:rsidRDefault="00BA0667" w:rsidP="00BA0667">
      <w:pPr>
        <w:ind w:left="4500"/>
        <w:jc w:val="right"/>
        <w:outlineLvl w:val="0"/>
      </w:pPr>
    </w:p>
    <w:p w:rsidR="00861D07" w:rsidRPr="00493151" w:rsidRDefault="00861D07" w:rsidP="00861D07">
      <w:pPr>
        <w:ind w:firstLine="720"/>
        <w:jc w:val="center"/>
        <w:outlineLvl w:val="0"/>
        <w:rPr>
          <w:b/>
        </w:rPr>
      </w:pPr>
      <w:r w:rsidRPr="00493151">
        <w:rPr>
          <w:b/>
        </w:rPr>
        <w:t>Указания</w:t>
      </w:r>
    </w:p>
    <w:p w:rsidR="00861D07" w:rsidRPr="00493151" w:rsidRDefault="00861D07" w:rsidP="00861D07">
      <w:pPr>
        <w:ind w:firstLine="720"/>
        <w:jc w:val="center"/>
        <w:outlineLvl w:val="0"/>
        <w:rPr>
          <w:b/>
        </w:rPr>
      </w:pPr>
      <w:r w:rsidRPr="00493151">
        <w:rPr>
          <w:b/>
        </w:rPr>
        <w:t xml:space="preserve"> по применению Перечня муниципальных кодов цели</w:t>
      </w:r>
    </w:p>
    <w:p w:rsidR="00861D07" w:rsidRPr="00493151" w:rsidRDefault="00861D07" w:rsidP="00861D07">
      <w:pPr>
        <w:ind w:firstLine="720"/>
        <w:jc w:val="center"/>
        <w:outlineLvl w:val="0"/>
        <w:rPr>
          <w:b/>
        </w:rPr>
      </w:pPr>
    </w:p>
    <w:p w:rsidR="00861D07" w:rsidRPr="00493151" w:rsidRDefault="00861D07" w:rsidP="00861D07">
      <w:pPr>
        <w:numPr>
          <w:ilvl w:val="0"/>
          <w:numId w:val="7"/>
        </w:numPr>
        <w:tabs>
          <w:tab w:val="clear" w:pos="825"/>
          <w:tab w:val="num" w:pos="0"/>
        </w:tabs>
        <w:ind w:left="0" w:firstLine="540"/>
        <w:jc w:val="both"/>
        <w:outlineLvl w:val="0"/>
      </w:pPr>
      <w:r w:rsidRPr="00493151">
        <w:t>Перечень муниципальных кодов цели (далее – Перечень кодов) применяется при:</w:t>
      </w:r>
    </w:p>
    <w:p w:rsidR="00861D07" w:rsidRPr="00493151" w:rsidRDefault="00861D07" w:rsidP="00861D07">
      <w:pPr>
        <w:ind w:firstLine="540"/>
        <w:jc w:val="both"/>
        <w:outlineLvl w:val="0"/>
      </w:pPr>
      <w:r w:rsidRPr="00493151">
        <w:t>- составлении бюджетных росписей, лимитов бюджетных обязательств, внесении в них изменений, в соответствии с Порядком составления и ведения бюджетной росписи бюджета сельского поселения Междуречье Кольского района Мурманской области, утвержденного распоряжением администрации сельского поселения Междуречье Кольского района Мурманской области;</w:t>
      </w:r>
    </w:p>
    <w:p w:rsidR="00861D07" w:rsidRPr="00493151" w:rsidRDefault="00861D07" w:rsidP="00861D07">
      <w:pPr>
        <w:ind w:firstLine="540"/>
        <w:jc w:val="both"/>
        <w:outlineLvl w:val="0"/>
      </w:pPr>
      <w:r w:rsidRPr="00493151">
        <w:t>- формирования плана финансово-хозяйственной деятельности бюджетных учреждений;</w:t>
      </w:r>
    </w:p>
    <w:p w:rsidR="00861D07" w:rsidRPr="00493151" w:rsidRDefault="00861D07" w:rsidP="00861D07">
      <w:pPr>
        <w:ind w:firstLine="540"/>
        <w:jc w:val="both"/>
        <w:outlineLvl w:val="0"/>
      </w:pPr>
      <w:r w:rsidRPr="00493151">
        <w:t xml:space="preserve">- формировании заявок бюджетополучателей, кассовых планов выплат, в соответствии с Порядком составления и ведения кассового плана бюджета сельского поселения Междуречье Кольского района Мурманской области, утвержденного распоряжением администрации сельского поселения Междуречье Кольского района Мурманской области;  </w:t>
      </w:r>
    </w:p>
    <w:p w:rsidR="00861D07" w:rsidRPr="00493151" w:rsidRDefault="00861D07" w:rsidP="00861D07">
      <w:pPr>
        <w:ind w:firstLine="540"/>
        <w:jc w:val="both"/>
        <w:outlineLvl w:val="0"/>
      </w:pPr>
      <w:r w:rsidRPr="00493151">
        <w:t>- формировании платежных документов, в соответствии с Порядком кассового обслуживания исполнения федерального бюджета, бюджетов субъектов Российской Федерации и местных бюджетов и порядком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утвержденным приказом Федерального казначейства.</w:t>
      </w:r>
    </w:p>
    <w:p w:rsidR="00861D07" w:rsidRPr="00493151" w:rsidRDefault="00861D07" w:rsidP="00861D07">
      <w:pPr>
        <w:ind w:firstLine="540"/>
        <w:jc w:val="both"/>
        <w:outlineLvl w:val="0"/>
      </w:pPr>
      <w:r w:rsidRPr="00493151">
        <w:t xml:space="preserve">2. Перечень кодов, детализирующих коды операций сектора государственного управления, применяется при формировании вышеуказанных документов в части расходов бюджета сельского поселения Междуречье Кольского района Мурманской области, за исключением целевых средств федерального бюджета и расходов по объектам капитального строительства.  </w:t>
      </w:r>
    </w:p>
    <w:p w:rsidR="00861D07" w:rsidRPr="00493151" w:rsidRDefault="00861D07" w:rsidP="00861D07">
      <w:pPr>
        <w:ind w:firstLine="540"/>
        <w:jc w:val="both"/>
      </w:pPr>
      <w:r w:rsidRPr="00493151">
        <w:t>3.</w:t>
      </w:r>
      <w:r>
        <w:t xml:space="preserve"> </w:t>
      </w:r>
      <w:r w:rsidRPr="00493151">
        <w:t>Экономическое содержание муниципальных кодов цели, детализирующих коды операций сектора государственного управления:</w:t>
      </w:r>
    </w:p>
    <w:p w:rsidR="00861D07" w:rsidRPr="00493151" w:rsidRDefault="00625A72" w:rsidP="00861D07">
      <w:pPr>
        <w:ind w:firstLine="540"/>
        <w:jc w:val="both"/>
      </w:pPr>
      <w:r>
        <w:t>211</w:t>
      </w:r>
      <w:r w:rsidR="00861D07" w:rsidRPr="00493151">
        <w:t>01 "Выплаты по заработной плате, оплата отпусков, другие выплаты"</w:t>
      </w:r>
      <w:r w:rsidR="00861D07">
        <w:t xml:space="preserve"> </w:t>
      </w:r>
      <w:r w:rsidR="00861D07" w:rsidRPr="00493151">
        <w:t>- расходы, в соответствии с Указаниями о порядке применен</w:t>
      </w:r>
      <w:r w:rsidR="00861D07">
        <w:t xml:space="preserve">ия бюджетной классификации Российской Федерации, утвержденные </w:t>
      </w:r>
      <w:r w:rsidR="00861D07" w:rsidRPr="00493151">
        <w:t>приказом</w:t>
      </w:r>
      <w:r w:rsidR="00861D07">
        <w:t xml:space="preserve"> </w:t>
      </w:r>
      <w:r w:rsidR="00861D07" w:rsidRPr="00493151">
        <w:t>Министерства финансов Российской Федерации от 28.12.</w:t>
      </w:r>
      <w:r w:rsidR="00861D07">
        <w:t>2010 №190н (далее - Указания) отражаемые по КОСГУ 2</w:t>
      </w:r>
      <w:r>
        <w:t>11</w:t>
      </w:r>
      <w:r w:rsidR="00861D07" w:rsidRPr="00493151">
        <w:t>;</w:t>
      </w:r>
    </w:p>
    <w:p w:rsidR="00861D07" w:rsidRDefault="00625A72" w:rsidP="00861D07">
      <w:pPr>
        <w:ind w:firstLine="540"/>
        <w:jc w:val="both"/>
      </w:pPr>
      <w:r>
        <w:t>213</w:t>
      </w:r>
      <w:r w:rsidR="00861D07">
        <w:t xml:space="preserve">00 "Начисления на выплаты по оплате труда" - </w:t>
      </w:r>
      <w:r w:rsidR="00861D07" w:rsidRPr="00493151">
        <w:t>расходы, в</w:t>
      </w:r>
      <w:r w:rsidR="00861D07">
        <w:t xml:space="preserve"> </w:t>
      </w:r>
      <w:r w:rsidR="00861D07" w:rsidRPr="00493151">
        <w:t>соответствии с Указаниями отражаемые по КОСГУ 213;</w:t>
      </w:r>
    </w:p>
    <w:p w:rsidR="00752691" w:rsidRDefault="00752691" w:rsidP="00752691">
      <w:pPr>
        <w:shd w:val="clear" w:color="auto" w:fill="FFFFFF"/>
        <w:jc w:val="both"/>
      </w:pPr>
      <w:r>
        <w:t xml:space="preserve">        </w:t>
      </w:r>
      <w:r w:rsidRPr="00752691">
        <w:t>21299 "Другие расходы по прочим выплатам" - расходы, в соответствии с Указаниями отражаемые по КОСГУ 212;</w:t>
      </w:r>
    </w:p>
    <w:p w:rsidR="00752691" w:rsidRPr="00752691" w:rsidRDefault="00752691" w:rsidP="0075269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r w:rsidRPr="00752691">
        <w:rPr>
          <w:bCs/>
        </w:rPr>
        <w:t>21400 "Прочие несоциальные выплаты персоналу в натуральной форме" КОСГУ относятся осуществляемые в соответствии с законодательством Российской Федерации расходы по оплате работодателем в пользу персонала и (или) их иждивенцев, не относящихся к заработной плате компенсаций (возмещений) их расходов, обусловленных условиями трудовых отношений, статусом работников (сотрудников), в том числе:</w:t>
      </w:r>
    </w:p>
    <w:p w:rsidR="00752691" w:rsidRPr="00752691" w:rsidRDefault="00752691" w:rsidP="00752691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752691">
        <w:rPr>
          <w:bCs/>
        </w:rPr>
        <w:t>- 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</w:t>
      </w:r>
    </w:p>
    <w:p w:rsidR="00752691" w:rsidRPr="00752691" w:rsidRDefault="00752691" w:rsidP="00752691">
      <w:pPr>
        <w:autoSpaceDE w:val="0"/>
        <w:autoSpaceDN w:val="0"/>
        <w:adjustRightInd w:val="0"/>
        <w:spacing w:before="280"/>
        <w:ind w:firstLine="540"/>
        <w:jc w:val="both"/>
        <w:rPr>
          <w:bCs/>
        </w:rPr>
      </w:pPr>
      <w:r w:rsidRPr="00752691">
        <w:rPr>
          <w:bCs/>
        </w:rPr>
        <w:lastRenderedPageBreak/>
        <w:t>- компенсация (возмещение) расходов по проезду и провозу багажа работника и членов его семьи, заключившего трудовой договор о работе в организации, расположенной в районе Крайнего Севера и приравненных к ним местностях, и прибывшего из другого региона Российской Федерации;</w:t>
      </w:r>
    </w:p>
    <w:p w:rsidR="00752691" w:rsidRPr="00752691" w:rsidRDefault="00752691" w:rsidP="00752691">
      <w:pPr>
        <w:shd w:val="clear" w:color="auto" w:fill="FFFFFF"/>
        <w:ind w:firstLine="709"/>
        <w:jc w:val="both"/>
      </w:pPr>
    </w:p>
    <w:p w:rsidR="00861D07" w:rsidRPr="00493151" w:rsidRDefault="00861D07" w:rsidP="00861D07">
      <w:pPr>
        <w:ind w:firstLine="540"/>
        <w:jc w:val="both"/>
      </w:pPr>
      <w:r w:rsidRPr="00493151">
        <w:t>2</w:t>
      </w:r>
      <w:r w:rsidR="00625A72">
        <w:t>21</w:t>
      </w:r>
      <w:r w:rsidRPr="00493151">
        <w:t>00 "Услуги связи" - расходы, в соответствии с Указаниями отражаемые по КОСГУ 221;</w:t>
      </w:r>
    </w:p>
    <w:p w:rsidR="00752691" w:rsidRPr="00752691" w:rsidRDefault="00752691" w:rsidP="00752691">
      <w:pPr>
        <w:autoSpaceDE w:val="0"/>
        <w:autoSpaceDN w:val="0"/>
        <w:adjustRightInd w:val="0"/>
        <w:jc w:val="both"/>
        <w:rPr>
          <w:bCs/>
        </w:rPr>
      </w:pPr>
      <w:r>
        <w:t xml:space="preserve">         </w:t>
      </w:r>
      <w:r w:rsidRPr="00752691">
        <w:t>22201 "</w:t>
      </w:r>
      <w:r w:rsidRPr="00752691">
        <w:rPr>
          <w:bCs/>
        </w:rPr>
        <w:t>Расходы на компенсацию за использование личного транспорта для служебных целей</w:t>
      </w:r>
      <w:r w:rsidRPr="00752691">
        <w:t xml:space="preserve"> " </w:t>
      </w:r>
    </w:p>
    <w:p w:rsidR="00752691" w:rsidRPr="00752691" w:rsidRDefault="00752691" w:rsidP="00752691">
      <w:pPr>
        <w:shd w:val="clear" w:color="auto" w:fill="FFFFFF"/>
        <w:tabs>
          <w:tab w:val="left" w:pos="1483"/>
        </w:tabs>
        <w:jc w:val="both"/>
      </w:pPr>
      <w:r>
        <w:rPr>
          <w:spacing w:val="-2"/>
        </w:rPr>
        <w:t xml:space="preserve">         </w:t>
      </w:r>
      <w:r w:rsidRPr="00752691">
        <w:rPr>
          <w:spacing w:val="-2"/>
        </w:rPr>
        <w:t>22299</w:t>
      </w:r>
      <w:r w:rsidRPr="00752691">
        <w:tab/>
        <w:t>"Другие расходы по транспортным услугам" - расходы, в соответствии с Указаниями отражаемые по КОСГУ 222, за исключением отнесенных к МКЦ 22201;</w:t>
      </w:r>
    </w:p>
    <w:p w:rsidR="00861D07" w:rsidRPr="00493151" w:rsidRDefault="00752691" w:rsidP="00861D07">
      <w:pPr>
        <w:ind w:firstLine="540"/>
        <w:jc w:val="both"/>
      </w:pPr>
      <w:r>
        <w:t>223</w:t>
      </w:r>
      <w:r w:rsidR="00861D07" w:rsidRPr="00493151">
        <w:t>01 "Оплата услуг по отоплению" – расходы на оплату услуг отопления;</w:t>
      </w:r>
    </w:p>
    <w:p w:rsidR="00861D07" w:rsidRPr="00493151" w:rsidRDefault="00752691" w:rsidP="00861D07">
      <w:pPr>
        <w:ind w:firstLine="540"/>
        <w:jc w:val="both"/>
      </w:pPr>
      <w:r>
        <w:t>223</w:t>
      </w:r>
      <w:r w:rsidR="00861D07" w:rsidRPr="00493151">
        <w:t>02 "Оплата услуг по горячему и холодному водоснабжению" - расходы на оплату услуг горячего и холодного водоснабжения, на оплату услуг канализации, ассенизации, водоотведения, включая оплату повышенному тарифу в случае, если концентрация загрязняющих веществ в сточных водах превышает предельно-допустимые значения соответствующих показателей, или в связи с превышением установленного объема сброса сточных вод в систему канализации (сверхнормативный сброс);</w:t>
      </w:r>
    </w:p>
    <w:p w:rsidR="00861D07" w:rsidRDefault="00752691" w:rsidP="00861D07">
      <w:pPr>
        <w:ind w:firstLine="540"/>
        <w:jc w:val="both"/>
      </w:pPr>
      <w:r>
        <w:t>223</w:t>
      </w:r>
      <w:r w:rsidR="00861D07" w:rsidRPr="00493151">
        <w:t>03 "Оплата услуг по предоставлению электроэнергии" - расходы на оплату электроэнергии, другие аналогичные расходы;</w:t>
      </w:r>
    </w:p>
    <w:p w:rsidR="00752691" w:rsidRPr="00493151" w:rsidRDefault="00752691" w:rsidP="00752691">
      <w:pPr>
        <w:shd w:val="clear" w:color="auto" w:fill="FFFFFF"/>
        <w:jc w:val="both"/>
      </w:pPr>
      <w:r>
        <w:t xml:space="preserve">         </w:t>
      </w:r>
      <w:r w:rsidRPr="00752691">
        <w:t>22400 "Арендная плата за пользование имуществом" - расходы, в соответствии с Указаниями отражаемые по КОСГУ 224;</w:t>
      </w:r>
    </w:p>
    <w:p w:rsidR="00861D07" w:rsidRPr="00493151" w:rsidRDefault="00861D07" w:rsidP="00861D07">
      <w:pPr>
        <w:ind w:firstLine="540"/>
        <w:jc w:val="both"/>
      </w:pPr>
      <w:r>
        <w:t xml:space="preserve">22501 "Содержание в чистоте помещений, зданий, дворов, </w:t>
      </w:r>
      <w:r w:rsidRPr="00493151">
        <w:t>иного имущества" - расходы на:</w:t>
      </w:r>
    </w:p>
    <w:p w:rsidR="00861D07" w:rsidRPr="00493151" w:rsidRDefault="00861D07" w:rsidP="00861D07">
      <w:pPr>
        <w:ind w:firstLine="540"/>
        <w:jc w:val="both"/>
      </w:pPr>
      <w:r w:rsidRPr="00493151">
        <w:t>- уборку снега, мусора;</w:t>
      </w:r>
    </w:p>
    <w:p w:rsidR="00861D07" w:rsidRPr="00493151" w:rsidRDefault="00861D07" w:rsidP="00861D07">
      <w:pPr>
        <w:ind w:firstLine="540"/>
        <w:jc w:val="both"/>
      </w:pPr>
      <w:r w:rsidRPr="00493151">
        <w:t>- вывоз снега, мусора и твердых бытовых отходов, включая расходы на</w:t>
      </w:r>
      <w:r>
        <w:t xml:space="preserve"> </w:t>
      </w:r>
      <w:r w:rsidRPr="00493151">
        <w:t>оплату договоров, предметом которых является вывоз</w:t>
      </w:r>
      <w:r>
        <w:t xml:space="preserve"> и утилизация мусора (твердых </w:t>
      </w:r>
      <w:r w:rsidRPr="00493151">
        <w:t>бытовых</w:t>
      </w:r>
      <w:r>
        <w:t xml:space="preserve"> отходов), в случае, если осуществление </w:t>
      </w:r>
      <w:r w:rsidRPr="00493151">
        <w:t>действий,</w:t>
      </w:r>
      <w:r>
        <w:t xml:space="preserve"> </w:t>
      </w:r>
      <w:r w:rsidRPr="00493151">
        <w:t>направленных на их дальнейшую утилизацию (размещение, захоронение), в</w:t>
      </w:r>
      <w:r>
        <w:t xml:space="preserve"> </w:t>
      </w:r>
      <w:r w:rsidRPr="00493151">
        <w:t>соответствии условиям договора, осуществляет исполнитель;</w:t>
      </w:r>
    </w:p>
    <w:p w:rsidR="00861D07" w:rsidRPr="00493151" w:rsidRDefault="00861D07" w:rsidP="00861D07">
      <w:pPr>
        <w:ind w:firstLine="540"/>
        <w:jc w:val="both"/>
      </w:pPr>
      <w:r w:rsidRPr="00493151">
        <w:t>- дезинфекция, дезинсекция, дератизация, газация;</w:t>
      </w:r>
    </w:p>
    <w:p w:rsidR="00861D07" w:rsidRPr="00493151" w:rsidRDefault="00861D07" w:rsidP="00861D07">
      <w:pPr>
        <w:ind w:firstLine="540"/>
        <w:jc w:val="both"/>
      </w:pPr>
      <w:r>
        <w:t>-</w:t>
      </w:r>
      <w:r w:rsidRPr="00493151">
        <w:t>санитарно-гигиеническое обслуживание, мойка и чистка (химчистка)</w:t>
      </w:r>
      <w:r>
        <w:t xml:space="preserve"> </w:t>
      </w:r>
      <w:r w:rsidRPr="00493151">
        <w:t>имущества (транспорта, помещений, окон и т.д.), натирка полов, прачечные</w:t>
      </w:r>
      <w:r>
        <w:t xml:space="preserve"> </w:t>
      </w:r>
      <w:r w:rsidRPr="00493151">
        <w:t>услуги;</w:t>
      </w:r>
    </w:p>
    <w:p w:rsidR="00861D07" w:rsidRPr="00493151" w:rsidRDefault="00861D07" w:rsidP="00861D07">
      <w:pPr>
        <w:ind w:firstLine="540"/>
        <w:jc w:val="both"/>
      </w:pPr>
      <w:r w:rsidRPr="00493151">
        <w:t>- оплату договоров гражданско-правового характера по уборке помещений;</w:t>
      </w:r>
    </w:p>
    <w:p w:rsidR="00861D07" w:rsidRPr="00493151" w:rsidRDefault="00861D07" w:rsidP="00861D07">
      <w:pPr>
        <w:ind w:firstLine="540"/>
        <w:jc w:val="both"/>
      </w:pPr>
      <w:r w:rsidRPr="00493151">
        <w:t>- иные расходы, относящиеся к содержанию в чистоте помещений,</w:t>
      </w:r>
      <w:r>
        <w:t xml:space="preserve"> </w:t>
      </w:r>
      <w:r w:rsidRPr="00493151">
        <w:t>зданий, иного имущества;</w:t>
      </w:r>
    </w:p>
    <w:p w:rsidR="00861D07" w:rsidRPr="00493151" w:rsidRDefault="00861D07" w:rsidP="00861D07">
      <w:pPr>
        <w:ind w:firstLine="540"/>
        <w:jc w:val="both"/>
      </w:pPr>
      <w:r w:rsidRPr="00493151">
        <w:t>22502 "Ремонт (текущий и капитальный) и реставрация нефинансовых</w:t>
      </w:r>
      <w:r>
        <w:t xml:space="preserve"> </w:t>
      </w:r>
      <w:r w:rsidRPr="00493151">
        <w:t>активов, за исключением недвижимого имущества" - расходы на:</w:t>
      </w:r>
    </w:p>
    <w:p w:rsidR="00861D07" w:rsidRPr="00493151" w:rsidRDefault="00861D07" w:rsidP="00861D07">
      <w:pPr>
        <w:ind w:firstLine="540"/>
        <w:jc w:val="both"/>
      </w:pPr>
      <w:r w:rsidRPr="00493151">
        <w:t xml:space="preserve">- устранение неисправностей (восстановление работоспособности) отдельных объектов нефинансовых активов, а также объектов </w:t>
      </w:r>
      <w:r>
        <w:t xml:space="preserve">и систем (система вентиляции и </w:t>
      </w:r>
      <w:r w:rsidRPr="00493151">
        <w:t>т.п.), входящих в состав отдельных объектов</w:t>
      </w:r>
      <w:r>
        <w:t xml:space="preserve"> </w:t>
      </w:r>
      <w:r w:rsidRPr="00493151">
        <w:t>нефинансовых активов;</w:t>
      </w:r>
    </w:p>
    <w:p w:rsidR="00861D07" w:rsidRPr="00493151" w:rsidRDefault="00861D07" w:rsidP="00861D07">
      <w:pPr>
        <w:ind w:firstLine="540"/>
        <w:jc w:val="both"/>
      </w:pPr>
      <w:r w:rsidRPr="00493151">
        <w:t>- реставрация музейных предметов и музейных коллекций, включенных в состав музейных фондов;</w:t>
      </w:r>
    </w:p>
    <w:p w:rsidR="00861D07" w:rsidRPr="00493151" w:rsidRDefault="00861D07" w:rsidP="00861D07">
      <w:pPr>
        <w:ind w:firstLine="540"/>
        <w:jc w:val="both"/>
      </w:pPr>
      <w:r w:rsidRPr="00493151">
        <w:t>- иные расходы на ремонт (текущий и капитальный) и реставрацию, за исключением недвижимого имущества»;</w:t>
      </w:r>
    </w:p>
    <w:p w:rsidR="00861D07" w:rsidRPr="00493151" w:rsidRDefault="00861D07" w:rsidP="00861D07">
      <w:pPr>
        <w:ind w:firstLine="540"/>
        <w:jc w:val="both"/>
      </w:pPr>
      <w:r>
        <w:t xml:space="preserve">22503 "Противопожарные </w:t>
      </w:r>
      <w:r w:rsidRPr="00493151">
        <w:t>мероприятия, связанные с содержанием имущества, обеспечение функционирования и поддержка пожарной и охранной сигнализации</w:t>
      </w:r>
      <w:r>
        <w:t xml:space="preserve"> и их техническое обслуживание"–</w:t>
      </w:r>
      <w:r w:rsidRPr="00493151">
        <w:t>расходы на противопожарные мероприятия, связанные с содержанием имущества:</w:t>
      </w:r>
    </w:p>
    <w:p w:rsidR="00861D07" w:rsidRPr="00493151" w:rsidRDefault="00861D07" w:rsidP="00861D07">
      <w:pPr>
        <w:ind w:firstLine="540"/>
        <w:jc w:val="both"/>
      </w:pPr>
      <w:r w:rsidRPr="00493151">
        <w:t>- огнезащитная обработка;</w:t>
      </w:r>
    </w:p>
    <w:p w:rsidR="00861D07" w:rsidRPr="00493151" w:rsidRDefault="00861D07" w:rsidP="00861D07">
      <w:pPr>
        <w:ind w:firstLine="540"/>
        <w:jc w:val="both"/>
      </w:pPr>
      <w:r w:rsidRPr="00493151">
        <w:t>- зарядка огнетушителей;</w:t>
      </w:r>
    </w:p>
    <w:p w:rsidR="00861D07" w:rsidRPr="00493151" w:rsidRDefault="00861D07" w:rsidP="00861D07">
      <w:pPr>
        <w:ind w:firstLine="540"/>
        <w:jc w:val="both"/>
      </w:pPr>
      <w:r w:rsidRPr="00493151">
        <w:t>- установка противопожарных дверей (замена дверей на противопожарные);</w:t>
      </w:r>
    </w:p>
    <w:p w:rsidR="00861D07" w:rsidRPr="00493151" w:rsidRDefault="00861D07" w:rsidP="00861D07">
      <w:pPr>
        <w:ind w:firstLine="540"/>
        <w:jc w:val="both"/>
      </w:pPr>
      <w:r w:rsidRPr="00493151">
        <w:t>- измерение сопротивления изоляции электропроводки, испытание</w:t>
      </w:r>
      <w:r>
        <w:t xml:space="preserve"> </w:t>
      </w:r>
      <w:r w:rsidRPr="00493151">
        <w:t>устройств защитного заземления;</w:t>
      </w:r>
    </w:p>
    <w:p w:rsidR="00861D07" w:rsidRPr="00493151" w:rsidRDefault="00861D07" w:rsidP="00861D07">
      <w:pPr>
        <w:ind w:firstLine="540"/>
        <w:jc w:val="both"/>
      </w:pPr>
      <w:r w:rsidRPr="00493151">
        <w:t>- проведение испытаний пожарных кранов;</w:t>
      </w:r>
    </w:p>
    <w:p w:rsidR="00861D07" w:rsidRPr="00493151" w:rsidRDefault="00861D07" w:rsidP="00861D07">
      <w:pPr>
        <w:ind w:firstLine="540"/>
        <w:jc w:val="both"/>
      </w:pPr>
      <w:r w:rsidRPr="00493151">
        <w:lastRenderedPageBreak/>
        <w:t>- устранение неисправностей и обслуживание пожарной и охранной</w:t>
      </w:r>
      <w:r>
        <w:t xml:space="preserve"> </w:t>
      </w:r>
      <w:r w:rsidRPr="00493151">
        <w:t>сигнализации;</w:t>
      </w:r>
    </w:p>
    <w:p w:rsidR="00861D07" w:rsidRPr="00493151" w:rsidRDefault="00861D07" w:rsidP="00861D07">
      <w:pPr>
        <w:ind w:firstLine="540"/>
        <w:jc w:val="both"/>
      </w:pPr>
      <w:r w:rsidRPr="00493151">
        <w:t>- ремонт (текущий и капитальный) охранно-пожарной сигнализации;</w:t>
      </w:r>
    </w:p>
    <w:p w:rsidR="00861D07" w:rsidRPr="00493151" w:rsidRDefault="00861D07" w:rsidP="00861D07">
      <w:pPr>
        <w:ind w:firstLine="540"/>
        <w:jc w:val="both"/>
      </w:pPr>
      <w:r w:rsidRPr="00493151">
        <w:t>22504 "Обеспечение функционирования и поддержка мультисервисных сетей, программно-аппаратных комплексов вычислительной техники, оргтехники и их техническое обслуживание" - расходы на:</w:t>
      </w:r>
    </w:p>
    <w:p w:rsidR="00861D07" w:rsidRPr="00493151" w:rsidRDefault="00861D07" w:rsidP="00861D07">
      <w:pPr>
        <w:ind w:firstLine="540"/>
        <w:jc w:val="both"/>
      </w:pPr>
      <w:r w:rsidRPr="00493151">
        <w:t>- заправку картриджей;</w:t>
      </w:r>
    </w:p>
    <w:p w:rsidR="00861D07" w:rsidRPr="00493151" w:rsidRDefault="00861D07" w:rsidP="00861D07">
      <w:pPr>
        <w:ind w:firstLine="540"/>
        <w:jc w:val="both"/>
      </w:pPr>
      <w:r w:rsidRPr="00493151">
        <w:t xml:space="preserve">- ремонт и обслуживание мультисервисных сетей, </w:t>
      </w:r>
      <w:r>
        <w:t>программно-</w:t>
      </w:r>
      <w:r w:rsidRPr="00493151">
        <w:t>аппаратных комплексов, вычислительной техники, оргтехники;</w:t>
      </w:r>
    </w:p>
    <w:p w:rsidR="00861D07" w:rsidRPr="00493151" w:rsidRDefault="00861D07" w:rsidP="00861D07">
      <w:pPr>
        <w:ind w:firstLine="540"/>
        <w:jc w:val="both"/>
      </w:pPr>
      <w:r w:rsidRPr="00493151">
        <w:t>22505 "Ремонт (текущий и капитальный) и реставрация нефинансовых активов в части недвижимого имущества" - расходы на:</w:t>
      </w:r>
    </w:p>
    <w:p w:rsidR="00861D07" w:rsidRPr="00493151" w:rsidRDefault="00861D07" w:rsidP="00861D07">
      <w:pPr>
        <w:ind w:firstLine="540"/>
        <w:jc w:val="both"/>
      </w:pPr>
      <w:r w:rsidRPr="00493151">
        <w:t>- проведение некапитальной перепланировки помещений;</w:t>
      </w:r>
    </w:p>
    <w:p w:rsidR="00861D07" w:rsidRPr="00493151" w:rsidRDefault="00861D07" w:rsidP="00861D07">
      <w:pPr>
        <w:ind w:firstLine="540"/>
        <w:jc w:val="both"/>
      </w:pPr>
      <w:r w:rsidRPr="00493151">
        <w:t>- проведение работ по рестав</w:t>
      </w:r>
      <w:r>
        <w:t xml:space="preserve">рации нефинансовых активов, за </w:t>
      </w:r>
      <w:r w:rsidRPr="00493151">
        <w:t>исключением работ, носящий характер реконструкции, модернизации, дооборудования;</w:t>
      </w:r>
    </w:p>
    <w:p w:rsidR="00861D07" w:rsidRPr="00493151" w:rsidRDefault="00861D07" w:rsidP="00861D07">
      <w:pPr>
        <w:ind w:firstLine="540"/>
        <w:jc w:val="both"/>
      </w:pPr>
      <w:r w:rsidRPr="00493151">
        <w:t>- 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услуг, расходы на оплату которых отражается по подстатье 223 "Коммунальные услуги");</w:t>
      </w:r>
    </w:p>
    <w:p w:rsidR="00861D07" w:rsidRPr="00493151" w:rsidRDefault="00861D07" w:rsidP="00861D07">
      <w:pPr>
        <w:ind w:firstLine="540"/>
        <w:jc w:val="both"/>
      </w:pPr>
      <w:r w:rsidRPr="00493151">
        <w:t>- иные расходы на ремонт (текущий и капитальный) и реставрацию, в части недвижимого имущества.</w:t>
      </w:r>
    </w:p>
    <w:p w:rsidR="00861D07" w:rsidRPr="00493151" w:rsidRDefault="00861D07" w:rsidP="00861D07">
      <w:pPr>
        <w:ind w:firstLine="540"/>
        <w:jc w:val="both"/>
      </w:pPr>
      <w:r w:rsidRPr="00493151">
        <w:t>225.99 "Другие расходы по содержанию имущества" - расходы, в соответствии с Указаниями отражаемые по КОСГУ 225, за исключением отнесенных к МКЦ 225.01, 225.02, 225.03, 225.04, 225.05;</w:t>
      </w:r>
    </w:p>
    <w:p w:rsidR="00861D07" w:rsidRPr="00493151" w:rsidRDefault="00861D07" w:rsidP="00861D07">
      <w:pPr>
        <w:ind w:firstLine="540"/>
        <w:jc w:val="both"/>
      </w:pPr>
      <w:r w:rsidRPr="00493151">
        <w:t>22601 "Монтаж и установка локальных вычислительных сетей, систем</w:t>
      </w:r>
      <w:r>
        <w:t xml:space="preserve"> </w:t>
      </w:r>
      <w:r w:rsidRPr="00493151">
        <w:t>охранной и пожарной сигнализации, видеонаблюдения"- расходы на оплату за монтаж и установку вычислительных сетей, систем охранной и пожарной</w:t>
      </w:r>
      <w:r>
        <w:t xml:space="preserve"> </w:t>
      </w:r>
      <w:r w:rsidRPr="00493151">
        <w:t>сигнализации, видеонаблюдения;</w:t>
      </w:r>
    </w:p>
    <w:p w:rsidR="00861D07" w:rsidRPr="00493151" w:rsidRDefault="00BA5CF5" w:rsidP="00861D07">
      <w:pPr>
        <w:ind w:firstLine="540"/>
        <w:jc w:val="both"/>
      </w:pPr>
      <w:r>
        <w:t>226</w:t>
      </w:r>
      <w:r w:rsidR="00861D07" w:rsidRPr="00493151">
        <w:t>05 "Услуги в области информационных технологий" - расходы на</w:t>
      </w:r>
      <w:r w:rsidR="00861D07">
        <w:t xml:space="preserve"> </w:t>
      </w:r>
      <w:r w:rsidR="00861D07" w:rsidRPr="00493151">
        <w:t>услуги в области информационных технологий:</w:t>
      </w:r>
    </w:p>
    <w:p w:rsidR="00861D07" w:rsidRPr="00493151" w:rsidRDefault="00861D07" w:rsidP="00861D07">
      <w:pPr>
        <w:ind w:firstLine="540"/>
        <w:jc w:val="both"/>
      </w:pPr>
      <w:r w:rsidRPr="00493151">
        <w:t>- приобретение неисключительных (пользовательских), лицензионных</w:t>
      </w:r>
      <w:r>
        <w:t xml:space="preserve"> </w:t>
      </w:r>
      <w:r w:rsidRPr="00493151">
        <w:t>прав на программное обеспечение;</w:t>
      </w:r>
    </w:p>
    <w:p w:rsidR="00861D07" w:rsidRPr="00493151" w:rsidRDefault="00861D07" w:rsidP="00861D07">
      <w:pPr>
        <w:ind w:firstLine="540"/>
        <w:jc w:val="both"/>
      </w:pPr>
      <w:r w:rsidRPr="00493151">
        <w:t>- приобретение и обновление справочно-информационных баз данных;</w:t>
      </w:r>
    </w:p>
    <w:p w:rsidR="00861D07" w:rsidRPr="00493151" w:rsidRDefault="00861D07" w:rsidP="00861D07">
      <w:pPr>
        <w:ind w:firstLine="540"/>
        <w:jc w:val="both"/>
      </w:pPr>
      <w:r w:rsidRPr="00493151">
        <w:t>- обеспечение безопасности информации и режимно-секретных мероприятий;</w:t>
      </w:r>
    </w:p>
    <w:p w:rsidR="00861D07" w:rsidRPr="00493151" w:rsidRDefault="00861D07" w:rsidP="00861D07">
      <w:pPr>
        <w:ind w:firstLine="540"/>
        <w:jc w:val="both"/>
      </w:pPr>
      <w:r w:rsidRPr="00493151">
        <w:t>- услуги по защите электронного документооборота с использованием</w:t>
      </w:r>
      <w:r>
        <w:t xml:space="preserve"> </w:t>
      </w:r>
      <w:r w:rsidRPr="00493151">
        <w:t>сертификационных средств криптографической защиты информации;</w:t>
      </w:r>
    </w:p>
    <w:p w:rsidR="00861D07" w:rsidRPr="00493151" w:rsidRDefault="00861D07" w:rsidP="00861D07">
      <w:pPr>
        <w:ind w:firstLine="540"/>
        <w:jc w:val="both"/>
      </w:pPr>
      <w:r w:rsidRPr="00493151">
        <w:t>- периодическая проверка (в т.ч. аттестация) объекта информатизации</w:t>
      </w:r>
      <w:r>
        <w:t xml:space="preserve"> </w:t>
      </w:r>
      <w:r w:rsidRPr="00493151">
        <w:t>(АРМ) на ПЭВМ на соответствие специальным требованиям и рекомендациям по защите информации, составляющей государственную тайну, от утечки по техническим каналам;</w:t>
      </w:r>
    </w:p>
    <w:p w:rsidR="00861D07" w:rsidRDefault="00BA5CF5" w:rsidP="00861D07">
      <w:pPr>
        <w:ind w:firstLine="540"/>
        <w:jc w:val="both"/>
      </w:pPr>
      <w:r>
        <w:t>226</w:t>
      </w:r>
      <w:r w:rsidR="00861D07" w:rsidRPr="00493151">
        <w:t>99 "Другие расходы по прочим работам, услугам" - расходы, в соответствии с Указаниями отражаемые по КОСГУ 226, за исключением отнесенных к МКЦ 226</w:t>
      </w:r>
      <w:r>
        <w:t>01,22602,22603,226</w:t>
      </w:r>
      <w:r w:rsidR="00861D07" w:rsidRPr="00493151">
        <w:t>05;</w:t>
      </w:r>
    </w:p>
    <w:p w:rsidR="00752691" w:rsidRPr="00752691" w:rsidRDefault="00BA5CF5" w:rsidP="00BA5CF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r w:rsidR="00752691" w:rsidRPr="00752691">
        <w:rPr>
          <w:bCs/>
        </w:rPr>
        <w:t>22800 "Услуги, работы для целей капитальных вложений" - расходы на приобретение услуг, работ для целей капитальных вложений, в том числе:</w:t>
      </w:r>
    </w:p>
    <w:p w:rsidR="00752691" w:rsidRPr="00752691" w:rsidRDefault="00752691" w:rsidP="00752691">
      <w:pPr>
        <w:autoSpaceDE w:val="0"/>
        <w:autoSpaceDN w:val="0"/>
        <w:adjustRightInd w:val="0"/>
        <w:ind w:firstLine="709"/>
        <w:jc w:val="both"/>
      </w:pPr>
      <w:r w:rsidRPr="00752691">
        <w:t>- разработку проектной и сметной документации для строительства, реконструкции объектов нефинансовых активов;</w:t>
      </w:r>
    </w:p>
    <w:p w:rsidR="00752691" w:rsidRPr="00752691" w:rsidRDefault="00752691" w:rsidP="00752691">
      <w:pPr>
        <w:autoSpaceDE w:val="0"/>
        <w:autoSpaceDN w:val="0"/>
        <w:adjustRightInd w:val="0"/>
        <w:ind w:firstLine="709"/>
        <w:jc w:val="both"/>
      </w:pPr>
      <w:r w:rsidRPr="00752691">
        <w:t>- возмещение затрат государственных (муниципальных) учреждений на содержание дирекций (единых дирекций) строительства и проведение указанными дирекциями строительного контроля, предусмотренных сметной стоимостью строительства;</w:t>
      </w:r>
    </w:p>
    <w:p w:rsidR="00752691" w:rsidRPr="00752691" w:rsidRDefault="00752691" w:rsidP="00752691">
      <w:pPr>
        <w:autoSpaceDE w:val="0"/>
        <w:autoSpaceDN w:val="0"/>
        <w:adjustRightInd w:val="0"/>
        <w:ind w:firstLine="709"/>
        <w:jc w:val="both"/>
      </w:pPr>
      <w:r w:rsidRPr="00752691">
        <w:t>- проведение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 (снос строений, перенос коммуникаций и тому подобное);</w:t>
      </w:r>
    </w:p>
    <w:p w:rsidR="00752691" w:rsidRPr="00016B08" w:rsidRDefault="00752691" w:rsidP="0075269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52691" w:rsidRDefault="00752691" w:rsidP="00861D07">
      <w:pPr>
        <w:ind w:firstLine="540"/>
        <w:jc w:val="both"/>
      </w:pPr>
    </w:p>
    <w:p w:rsidR="00752691" w:rsidRPr="00493151" w:rsidRDefault="00752691" w:rsidP="00861D07">
      <w:pPr>
        <w:ind w:firstLine="540"/>
        <w:jc w:val="both"/>
      </w:pPr>
    </w:p>
    <w:p w:rsidR="00861D07" w:rsidRPr="00493151" w:rsidRDefault="00861D07" w:rsidP="00861D07">
      <w:pPr>
        <w:ind w:firstLine="540"/>
        <w:jc w:val="both"/>
      </w:pPr>
      <w:r w:rsidRPr="00493151">
        <w:lastRenderedPageBreak/>
        <w:t>23100 "Обслуживание внутреннего долга" - расходы, в соответствии с Указаниями отражаемые по КОСГУ 231;</w:t>
      </w:r>
    </w:p>
    <w:p w:rsidR="00861D07" w:rsidRPr="00493151" w:rsidRDefault="00861D07" w:rsidP="00861D07">
      <w:pPr>
        <w:ind w:firstLine="540"/>
        <w:jc w:val="both"/>
      </w:pPr>
      <w:r w:rsidRPr="00493151">
        <w:t>24101"Безвозмездные перечисления бюджетным, автономным</w:t>
      </w:r>
      <w:r>
        <w:t xml:space="preserve"> </w:t>
      </w:r>
      <w:r w:rsidRPr="00493151">
        <w:t>учреждениям на выполнение муниципального задания" - расходы на</w:t>
      </w:r>
      <w:r>
        <w:t xml:space="preserve"> </w:t>
      </w:r>
      <w:r w:rsidRPr="00493151">
        <w:t xml:space="preserve">субсидии муниципальным бюджетным учреждениям, муниципальным автономным учреждениям на финансовое обеспечение муниципального </w:t>
      </w:r>
      <w:r>
        <w:t>з</w:t>
      </w:r>
      <w:r w:rsidRPr="00493151">
        <w:t>адания на оказание муниципальных услуг (выполнение работ);</w:t>
      </w:r>
    </w:p>
    <w:p w:rsidR="00861D07" w:rsidRPr="00493151" w:rsidRDefault="00861D07" w:rsidP="00861D07">
      <w:pPr>
        <w:ind w:firstLine="540"/>
        <w:jc w:val="both"/>
      </w:pPr>
      <w:r w:rsidRPr="00493151">
        <w:t>24102 "Безвозмездные перечисления бюджетным, автономным</w:t>
      </w:r>
      <w:r>
        <w:t xml:space="preserve"> </w:t>
      </w:r>
      <w:r w:rsidRPr="00493151">
        <w:t xml:space="preserve">учреждениям на содержание имущества" - расходы бюджетов </w:t>
      </w:r>
      <w:r>
        <w:t xml:space="preserve">бюджетной системы Российской </w:t>
      </w:r>
      <w:r w:rsidRPr="00493151">
        <w:t>Федерации на предоставление безвозмездных, безвозвратных трансфертов муниципальным бюджетным учреждениям, муниципальным автономным учреждениям, муниципальным унитарным предприятиям на содержание имущества;</w:t>
      </w:r>
    </w:p>
    <w:p w:rsidR="00861D07" w:rsidRPr="00493151" w:rsidRDefault="00861D07" w:rsidP="00861D07">
      <w:pPr>
        <w:ind w:firstLine="540"/>
        <w:jc w:val="both"/>
      </w:pPr>
      <w:r w:rsidRPr="00493151">
        <w:t>24103 "Безвозмездные перечисления бюджетным, автономным</w:t>
      </w:r>
      <w:r>
        <w:t xml:space="preserve"> </w:t>
      </w:r>
      <w:r w:rsidRPr="00493151">
        <w:t xml:space="preserve">учреждениям </w:t>
      </w:r>
      <w:r>
        <w:t xml:space="preserve">на </w:t>
      </w:r>
      <w:r w:rsidRPr="00493151">
        <w:t xml:space="preserve">иные цели" - расходы на </w:t>
      </w:r>
      <w:r>
        <w:t xml:space="preserve">субсидии </w:t>
      </w:r>
      <w:r w:rsidRPr="00493151">
        <w:t>муниципальным бюджетны</w:t>
      </w:r>
      <w:r>
        <w:t xml:space="preserve">м </w:t>
      </w:r>
      <w:r w:rsidRPr="00493151">
        <w:t>учреждениям, муниципальным автономным учреждениям на иные цели;</w:t>
      </w:r>
    </w:p>
    <w:p w:rsidR="00861D07" w:rsidRPr="00493151" w:rsidRDefault="00861D07" w:rsidP="00861D07">
      <w:pPr>
        <w:ind w:firstLine="540"/>
        <w:jc w:val="both"/>
      </w:pPr>
      <w:r w:rsidRPr="00493151">
        <w:t>24199 "Другие безвозмездные перечисления государственным и муниципальным организациям" - расходы, в соответствии с Указаниями отражаемые по КОСГУ 241, за исключением отнесенных к МКЦ 241.01, 241.02, 241.03;</w:t>
      </w:r>
    </w:p>
    <w:p w:rsidR="00861D07" w:rsidRPr="00493151" w:rsidRDefault="00861D07" w:rsidP="00861D07">
      <w:pPr>
        <w:ind w:firstLine="540"/>
        <w:jc w:val="both"/>
      </w:pPr>
      <w:r w:rsidRPr="00493151">
        <w:t>24200 "Безвозмездные перечисления организациям, за исключением государственных и муниципальных организаций" - расходы, в соответствии с Указаниями отражаемые по КОСГУ 242;</w:t>
      </w:r>
    </w:p>
    <w:p w:rsidR="00861D07" w:rsidRDefault="00861D07" w:rsidP="00861D07">
      <w:pPr>
        <w:ind w:firstLine="540"/>
        <w:jc w:val="both"/>
      </w:pPr>
      <w:r w:rsidRPr="00493151">
        <w:t>25100 "Перечисления другим бюджетам бюджетной системы Российской Федерации" - расходы, в соответствии с Указаниями отражаемые по КОСГУ 251;</w:t>
      </w:r>
    </w:p>
    <w:p w:rsidR="00752691" w:rsidRPr="00752691" w:rsidRDefault="00BA5CF5" w:rsidP="00BA5CF5">
      <w:pPr>
        <w:shd w:val="clear" w:color="auto" w:fill="FFFFFF"/>
        <w:jc w:val="both"/>
      </w:pPr>
      <w:r>
        <w:t xml:space="preserve">        </w:t>
      </w:r>
      <w:r w:rsidR="00752691" w:rsidRPr="00752691">
        <w:t>26100 "Пенсии, пособия и выплаты по пенсионному, социальному и медицинскому страхованию населения" - расходы, в соответствии с Указаниями отражаемые по КОСГУ 261;</w:t>
      </w:r>
    </w:p>
    <w:p w:rsidR="00752691" w:rsidRPr="00752691" w:rsidRDefault="00BA5CF5" w:rsidP="00BA5CF5">
      <w:pPr>
        <w:autoSpaceDE w:val="0"/>
        <w:autoSpaceDN w:val="0"/>
        <w:adjustRightInd w:val="0"/>
        <w:jc w:val="both"/>
      </w:pPr>
      <w:r>
        <w:t xml:space="preserve">       </w:t>
      </w:r>
      <w:r w:rsidR="00752691" w:rsidRPr="00752691">
        <w:t>26200 "</w:t>
      </w:r>
      <w:r w:rsidR="00752691" w:rsidRPr="00752691">
        <w:rPr>
          <w:bCs/>
        </w:rPr>
        <w:t>Пособия по социальной помощи населению в денежной форме</w:t>
      </w:r>
      <w:r w:rsidR="00752691" w:rsidRPr="00752691">
        <w:t>" - расходы, в соответствии с Указаниями отражаемые по КОСГУ 262;</w:t>
      </w:r>
    </w:p>
    <w:p w:rsidR="00752691" w:rsidRDefault="00BA5CF5" w:rsidP="00BA5CF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 xml:space="preserve">       </w:t>
      </w:r>
      <w:r w:rsidR="00376583">
        <w:t>263</w:t>
      </w:r>
      <w:r>
        <w:t>0</w:t>
      </w:r>
      <w:r w:rsidR="00376583">
        <w:t xml:space="preserve">0 </w:t>
      </w:r>
      <w:r w:rsidR="00376583" w:rsidRPr="00493151">
        <w:t>"</w:t>
      </w:r>
      <w:r w:rsidR="00376583">
        <w:t xml:space="preserve">Дополнительное ежемесячное обеспечение к пенсиям государственных служащих Российской Федерации, государственных служащих субъектов Российской Федерации и муниципальных </w:t>
      </w:r>
      <w:r w:rsidR="00376583" w:rsidRPr="00A45A3D">
        <w:t>служащих по КОСГУ 2</w:t>
      </w:r>
      <w:r w:rsidR="00A45A3D" w:rsidRPr="00A45A3D">
        <w:t>63</w:t>
      </w:r>
      <w:r w:rsidR="00376583" w:rsidRPr="00A45A3D">
        <w:t>;</w:t>
      </w:r>
      <w:r w:rsidR="00752691" w:rsidRPr="00752691">
        <w:rPr>
          <w:b/>
          <w:sz w:val="28"/>
          <w:szCs w:val="28"/>
        </w:rPr>
        <w:t xml:space="preserve"> </w:t>
      </w:r>
    </w:p>
    <w:p w:rsidR="00752691" w:rsidRPr="00752691" w:rsidRDefault="00BA5CF5" w:rsidP="00BA5CF5">
      <w:pPr>
        <w:autoSpaceDE w:val="0"/>
        <w:autoSpaceDN w:val="0"/>
        <w:adjustRightInd w:val="0"/>
        <w:jc w:val="both"/>
      </w:pPr>
      <w:r>
        <w:t xml:space="preserve">      </w:t>
      </w:r>
      <w:r w:rsidR="00752691" w:rsidRPr="00752691">
        <w:t>26600 "Социальные пособия и компенсации персоналу в денежной форме" - расходы, в соответствии с Указаниями отражаемые по КОСГУ 266;</w:t>
      </w:r>
    </w:p>
    <w:p w:rsidR="00752691" w:rsidRPr="00752691" w:rsidRDefault="00BA5CF5" w:rsidP="00BA5CF5">
      <w:pPr>
        <w:autoSpaceDE w:val="0"/>
        <w:autoSpaceDN w:val="0"/>
        <w:adjustRightInd w:val="0"/>
        <w:jc w:val="both"/>
      </w:pPr>
      <w:r>
        <w:t xml:space="preserve">      </w:t>
      </w:r>
      <w:r w:rsidR="00752691" w:rsidRPr="00752691">
        <w:t>26700 "Социальные компенсации персоналу в натуральной форме" - расходы, в соответствии с Указаниями отражаемые по КОСГУ 267.</w:t>
      </w:r>
    </w:p>
    <w:p w:rsidR="00861D07" w:rsidRDefault="00BA5CF5" w:rsidP="00BA5CF5">
      <w:pPr>
        <w:autoSpaceDE w:val="0"/>
        <w:autoSpaceDN w:val="0"/>
        <w:adjustRightInd w:val="0"/>
        <w:jc w:val="both"/>
      </w:pPr>
      <w:r w:rsidRPr="00BA5CF5">
        <w:rPr>
          <w:b/>
          <w:spacing w:val="-2"/>
        </w:rPr>
        <w:t xml:space="preserve">     </w:t>
      </w:r>
      <w:r w:rsidRPr="00BA5CF5">
        <w:rPr>
          <w:spacing w:val="-2"/>
        </w:rPr>
        <w:t>29100</w:t>
      </w:r>
      <w:r w:rsidRPr="00BA5CF5">
        <w:t xml:space="preserve">   </w:t>
      </w:r>
      <w:r w:rsidRPr="00BA5CF5">
        <w:rPr>
          <w:spacing w:val="-2"/>
        </w:rPr>
        <w:t>"</w:t>
      </w:r>
      <w:r w:rsidRPr="00BA5CF5">
        <w:rPr>
          <w:bCs/>
        </w:rPr>
        <w:t xml:space="preserve"> Налоги, пошлины и сборы</w:t>
      </w:r>
      <w:r w:rsidRPr="00BA5CF5">
        <w:rPr>
          <w:spacing w:val="-12"/>
        </w:rPr>
        <w:t>":</w:t>
      </w:r>
      <w:r>
        <w:t xml:space="preserve"> </w:t>
      </w:r>
    </w:p>
    <w:p w:rsidR="00861D07" w:rsidRPr="00493151" w:rsidRDefault="00861D07" w:rsidP="00861D07">
      <w:pPr>
        <w:ind w:firstLine="540"/>
        <w:jc w:val="both"/>
      </w:pPr>
      <w:r w:rsidRPr="00493151">
        <w:t>уплата налогов (включаемых в состав расходов), государственных пошлин и сборов, разного рода платежей в бюджеты всех уровней:</w:t>
      </w:r>
    </w:p>
    <w:p w:rsidR="00BA5CF5" w:rsidRPr="00BA5CF5" w:rsidRDefault="00BA5CF5" w:rsidP="00BA5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A5CF5">
        <w:rPr>
          <w:bCs/>
        </w:rPr>
        <w:t>- налога на добавленную стоимость и налога на прибыль (в части обязательств государственных (муниципальных) казенных учреждений);</w:t>
      </w:r>
    </w:p>
    <w:p w:rsidR="00BA5CF5" w:rsidRPr="00BA5CF5" w:rsidRDefault="00BA5CF5" w:rsidP="00BA5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A5CF5">
        <w:rPr>
          <w:bCs/>
        </w:rPr>
        <w:t xml:space="preserve"> (муниципальных) казенных учреждений);</w:t>
      </w:r>
    </w:p>
    <w:p w:rsidR="00BA5CF5" w:rsidRPr="00BA5CF5" w:rsidRDefault="00BA5CF5" w:rsidP="00BA5C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CF5">
        <w:rPr>
          <w:bCs/>
        </w:rPr>
        <w:t>- налога на имущество;</w:t>
      </w:r>
    </w:p>
    <w:p w:rsidR="00BA5CF5" w:rsidRPr="00BA5CF5" w:rsidRDefault="00BA5CF5" w:rsidP="00BA5C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CF5">
        <w:rPr>
          <w:bCs/>
        </w:rPr>
        <w:t>- земельного налога, в том числе в период строительства объекта;</w:t>
      </w:r>
    </w:p>
    <w:p w:rsidR="00BA5CF5" w:rsidRPr="00BA5CF5" w:rsidRDefault="00BA5CF5" w:rsidP="00BA5C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CF5">
        <w:rPr>
          <w:bCs/>
        </w:rPr>
        <w:t>- транспортного налога;</w:t>
      </w:r>
    </w:p>
    <w:p w:rsidR="00BA5CF5" w:rsidRPr="00BA5CF5" w:rsidRDefault="00BA5CF5" w:rsidP="00BA5C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CF5">
        <w:rPr>
          <w:bCs/>
        </w:rPr>
        <w:t>- платы за загрязнение окружающей среды;</w:t>
      </w:r>
    </w:p>
    <w:p w:rsidR="00BA5CF5" w:rsidRPr="00BA5CF5" w:rsidRDefault="00BA5CF5" w:rsidP="00BA5C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A5CF5">
        <w:rPr>
          <w:bCs/>
        </w:rPr>
        <w:t>- государственной пошлины и сборов в установленных законодательством Российской Федерации случаях.</w:t>
      </w:r>
    </w:p>
    <w:p w:rsidR="00BA5CF5" w:rsidRPr="00BA5CF5" w:rsidRDefault="00BA5CF5" w:rsidP="00BA5CF5">
      <w:pPr>
        <w:shd w:val="clear" w:color="auto" w:fill="FFFFFF"/>
        <w:tabs>
          <w:tab w:val="left" w:pos="1670"/>
          <w:tab w:val="left" w:pos="3043"/>
          <w:tab w:val="left" w:pos="4387"/>
          <w:tab w:val="left" w:pos="6398"/>
          <w:tab w:val="left" w:pos="6931"/>
          <w:tab w:val="left" w:pos="8107"/>
        </w:tabs>
        <w:ind w:firstLine="709"/>
        <w:jc w:val="both"/>
      </w:pPr>
      <w:r w:rsidRPr="00BA5CF5">
        <w:rPr>
          <w:spacing w:val="-2"/>
        </w:rPr>
        <w:t xml:space="preserve">29200 </w:t>
      </w:r>
      <w:r w:rsidRPr="00BA5CF5">
        <w:tab/>
        <w:t>"Штрафы за нарушение законодательства о налогах и сборах, законодательства о страховых взносах " - уплата штрафов, пеней за несвоевременную уплату налогов и сборов;</w:t>
      </w:r>
    </w:p>
    <w:p w:rsidR="00BA5CF5" w:rsidRPr="00BA5CF5" w:rsidRDefault="00BA5CF5" w:rsidP="00BA5CF5">
      <w:pPr>
        <w:shd w:val="clear" w:color="auto" w:fill="FFFFFF"/>
        <w:ind w:firstLine="709"/>
        <w:jc w:val="both"/>
      </w:pPr>
      <w:r w:rsidRPr="00BA5CF5">
        <w:t>29300 "Штрафы за нарушение законодательства о закупках и нарушение условий контрактов (договоров)" - оплата санкций за несвоевременную оплату поставки товаров, работ, услуг;</w:t>
      </w:r>
    </w:p>
    <w:p w:rsidR="00BA5CF5" w:rsidRPr="00BA5CF5" w:rsidRDefault="00BA5CF5" w:rsidP="00BA5CF5">
      <w:pPr>
        <w:autoSpaceDE w:val="0"/>
        <w:autoSpaceDN w:val="0"/>
        <w:adjustRightInd w:val="0"/>
        <w:ind w:firstLine="709"/>
        <w:jc w:val="both"/>
      </w:pPr>
      <w:r w:rsidRPr="00BA5CF5">
        <w:t xml:space="preserve">29400 "Штрафные санкции по долговым обязательствам" - </w:t>
      </w:r>
      <w:r w:rsidRPr="00BA5CF5">
        <w:rPr>
          <w:bCs/>
        </w:rPr>
        <w:t xml:space="preserve">относятся расходы по уплате пеней, штрафов за несвоевременное погашение бюджетных кредитов, за несвоевременное погашение кредитов иностранных государств, включая целевые иностранные кредиты </w:t>
      </w:r>
      <w:r w:rsidRPr="00BA5CF5">
        <w:rPr>
          <w:bCs/>
        </w:rPr>
        <w:lastRenderedPageBreak/>
        <w:t>(заимствования), международных финансовых организаций, иных субъектов международного права и иностранных юридических лиц, полученным в иностранной валюте</w:t>
      </w:r>
      <w:r w:rsidRPr="00BA5CF5">
        <w:t>;</w:t>
      </w:r>
    </w:p>
    <w:p w:rsidR="00BA5CF5" w:rsidRPr="00BA5CF5" w:rsidRDefault="00BA5CF5" w:rsidP="00BA5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A5CF5">
        <w:t xml:space="preserve">29500 "Другие экономические санкции" – </w:t>
      </w:r>
      <w:r w:rsidRPr="00BA5CF5">
        <w:rPr>
          <w:bCs/>
        </w:rPr>
        <w:t>относятся расходы по уплате иных экономических санкций, не отнесенные к подстатьям 292 - 294 КОСГУ.</w:t>
      </w:r>
    </w:p>
    <w:p w:rsidR="00BA5CF5" w:rsidRPr="00BA5CF5" w:rsidRDefault="00BA5CF5" w:rsidP="00BA5CF5">
      <w:pPr>
        <w:autoSpaceDE w:val="0"/>
        <w:autoSpaceDN w:val="0"/>
        <w:adjustRightInd w:val="0"/>
        <w:ind w:firstLine="709"/>
        <w:jc w:val="both"/>
      </w:pPr>
      <w:r w:rsidRPr="00BA5CF5">
        <w:t>29600 "</w:t>
      </w:r>
      <w:r w:rsidRPr="00BA5CF5">
        <w:rPr>
          <w:bCs/>
        </w:rPr>
        <w:t>Иные выплаты текущего характера физическим лицам</w:t>
      </w:r>
      <w:r w:rsidRPr="00BA5CF5">
        <w:t>" - расходы, в соответствии с Указаниями отражаемые по КОСГУ 296;</w:t>
      </w:r>
    </w:p>
    <w:p w:rsidR="00BA5CF5" w:rsidRPr="00BA5CF5" w:rsidRDefault="00BA5CF5" w:rsidP="00BA5CF5">
      <w:pPr>
        <w:autoSpaceDE w:val="0"/>
        <w:autoSpaceDN w:val="0"/>
        <w:adjustRightInd w:val="0"/>
        <w:ind w:firstLine="709"/>
        <w:jc w:val="both"/>
      </w:pPr>
      <w:r w:rsidRPr="00BA5CF5">
        <w:t xml:space="preserve">29700 </w:t>
      </w:r>
      <w:r w:rsidRPr="00BA5CF5">
        <w:rPr>
          <w:bCs/>
        </w:rPr>
        <w:t>"Иные выплаты текущего характера организациям"</w:t>
      </w:r>
      <w:r w:rsidRPr="00BA5CF5">
        <w:t xml:space="preserve"> - расходы, в соответствии с Указаниями отражаемые по КОСГУ 297;</w:t>
      </w:r>
    </w:p>
    <w:p w:rsidR="00861D07" w:rsidRPr="00493151" w:rsidRDefault="00BA5CF5" w:rsidP="00861D07">
      <w:pPr>
        <w:ind w:firstLine="540"/>
        <w:jc w:val="both"/>
      </w:pPr>
      <w:r>
        <w:t>310</w:t>
      </w:r>
      <w:r w:rsidR="00861D07" w:rsidRPr="00493151">
        <w:t>01 "Автотранспорт и иные транспортные средства" - расходы на:</w:t>
      </w:r>
    </w:p>
    <w:p w:rsidR="00861D07" w:rsidRPr="00493151" w:rsidRDefault="00861D07" w:rsidP="00861D07">
      <w:pPr>
        <w:ind w:firstLine="540"/>
      </w:pPr>
      <w:r w:rsidRPr="00493151">
        <w:t>- покупку автотранспорта и иных транспортных средств;</w:t>
      </w:r>
    </w:p>
    <w:p w:rsidR="00861D07" w:rsidRPr="00493151" w:rsidRDefault="00861D07" w:rsidP="00861D07">
      <w:pPr>
        <w:ind w:firstLine="540"/>
        <w:jc w:val="both"/>
      </w:pPr>
      <w:r w:rsidRPr="00493151">
        <w:t>- модернизацию и дооборудование автотранспортных средств и иных транспортных средств, находящихся в государственной, муниципальной собственности, полученных в аренду или безвозмездное пользование;</w:t>
      </w:r>
    </w:p>
    <w:p w:rsidR="00861D07" w:rsidRPr="00493151" w:rsidRDefault="00BA5CF5" w:rsidP="00861D07">
      <w:pPr>
        <w:ind w:firstLine="540"/>
        <w:jc w:val="both"/>
      </w:pPr>
      <w:r>
        <w:t>310</w:t>
      </w:r>
      <w:r w:rsidR="00861D07" w:rsidRPr="00493151">
        <w:t>02 "Охранно-пожарна</w:t>
      </w:r>
      <w:r w:rsidR="00861D07">
        <w:t xml:space="preserve">я сигнализация" - расходы </w:t>
      </w:r>
      <w:r w:rsidR="00861D07" w:rsidRPr="00493151">
        <w:t>на приобретение</w:t>
      </w:r>
      <w:r w:rsidR="00861D07">
        <w:t xml:space="preserve"> </w:t>
      </w:r>
      <w:r w:rsidR="00861D07" w:rsidRPr="00493151">
        <w:t>охранно-пожарной сигнализации;</w:t>
      </w:r>
    </w:p>
    <w:p w:rsidR="00861D07" w:rsidRPr="00493151" w:rsidRDefault="00BA5CF5" w:rsidP="00861D07">
      <w:pPr>
        <w:ind w:firstLine="540"/>
        <w:jc w:val="both"/>
      </w:pPr>
      <w:r>
        <w:t>310</w:t>
      </w:r>
      <w:r w:rsidR="00861D07" w:rsidRPr="00493151">
        <w:t>04 "Компьютерная техника, оргтехника" - расходы на приобретение компьютерной, оргтехники, программно-аппаратных комплексов;</w:t>
      </w:r>
    </w:p>
    <w:p w:rsidR="00861D07" w:rsidRPr="00493151" w:rsidRDefault="00BA5CF5" w:rsidP="00861D07">
      <w:pPr>
        <w:ind w:firstLine="540"/>
        <w:jc w:val="both"/>
      </w:pPr>
      <w:r>
        <w:t>310</w:t>
      </w:r>
      <w:r w:rsidR="00861D07" w:rsidRPr="00493151">
        <w:t>05 "Бытовая техника, мебель" - расходы на приобретение бытовой техники, мебели;</w:t>
      </w:r>
    </w:p>
    <w:p w:rsidR="00861D07" w:rsidRPr="00493151" w:rsidRDefault="00BA5CF5" w:rsidP="00861D07">
      <w:pPr>
        <w:ind w:firstLine="540"/>
        <w:jc w:val="both"/>
      </w:pPr>
      <w:r>
        <w:t>310</w:t>
      </w:r>
      <w:r w:rsidR="00861D07" w:rsidRPr="00493151">
        <w:t>06 "Расходы на реконструкцию, модернизацию и дооборудование основных средств, за исключением транспортных средств" - расходы на реконструкцию, модернизацию и дооборудование основных средств, за исключением транспортных средств;</w:t>
      </w:r>
    </w:p>
    <w:p w:rsidR="00861D07" w:rsidRPr="00493151" w:rsidRDefault="00BA5CF5" w:rsidP="00861D07">
      <w:pPr>
        <w:ind w:firstLine="540"/>
        <w:jc w:val="both"/>
      </w:pPr>
      <w:r>
        <w:t>310</w:t>
      </w:r>
      <w:r w:rsidR="00861D07" w:rsidRPr="00493151">
        <w:t>99 "Другие расходы на увеличение стоимости основных средств" -расходы, в соответствии с Указаниями отражаемые по КОСГУ 310, за исключением отнесенных к МКЦ 310.01, 310.02, 310.03, 310.04, 310.05, 310.06;</w:t>
      </w:r>
    </w:p>
    <w:p w:rsidR="00861D07" w:rsidRPr="00493151" w:rsidRDefault="00BA5CF5" w:rsidP="00861D07">
      <w:pPr>
        <w:ind w:firstLine="540"/>
        <w:jc w:val="both"/>
      </w:pPr>
      <w:r>
        <w:t>34300</w:t>
      </w:r>
      <w:r w:rsidR="00861D07" w:rsidRPr="00493151">
        <w:t xml:space="preserve"> "Горюче-смазочные материалы" - расходы на горюче-смазочные</w:t>
      </w:r>
      <w:r w:rsidR="00861D07">
        <w:t xml:space="preserve"> </w:t>
      </w:r>
      <w:r w:rsidR="00861D07" w:rsidRPr="00493151">
        <w:t>материалы;</w:t>
      </w:r>
    </w:p>
    <w:p w:rsidR="00861D07" w:rsidRPr="00493151" w:rsidRDefault="00BA5CF5" w:rsidP="00861D07">
      <w:pPr>
        <w:ind w:firstLine="540"/>
        <w:jc w:val="both"/>
      </w:pPr>
      <w:r>
        <w:t>34400</w:t>
      </w:r>
      <w:r w:rsidR="00861D07" w:rsidRPr="00493151">
        <w:t xml:space="preserve"> "Мягкий инвентарь" - расходы на мягкий инвентарь, в том числе, имущество, функционально ориентированного на охрану труда и технику безопасности, гражданскую</w:t>
      </w:r>
      <w:r w:rsidR="00861D07">
        <w:t xml:space="preserve"> оборону (специальной одежды, </w:t>
      </w:r>
      <w:r w:rsidR="00861D07" w:rsidRPr="00493151">
        <w:t>специальной обуви и пред</w:t>
      </w:r>
      <w:r w:rsidR="00861D07">
        <w:t>охранительных</w:t>
      </w:r>
      <w:r w:rsidR="00861D07" w:rsidRPr="00493151">
        <w:t xml:space="preserve"> пр</w:t>
      </w:r>
      <w:r w:rsidR="00861D07">
        <w:t xml:space="preserve">испособлений (комбинезонов, </w:t>
      </w:r>
      <w:r w:rsidR="00861D07" w:rsidRPr="00493151">
        <w:t>костюмов, курток, брюк, халатов, полушубков, тулупов, различной обуви, рукавиц, очков,</w:t>
      </w:r>
      <w:r w:rsidR="00861D07">
        <w:t xml:space="preserve"> шлемов, противогазов, респираторов, других видов </w:t>
      </w:r>
      <w:r w:rsidR="00861D07" w:rsidRPr="00493151">
        <w:t>специальной одежды);</w:t>
      </w:r>
    </w:p>
    <w:p w:rsidR="00BA5CF5" w:rsidRPr="00BA5CF5" w:rsidRDefault="00BA5CF5" w:rsidP="00BA5CF5">
      <w:pPr>
        <w:shd w:val="clear" w:color="auto" w:fill="FFFFFF"/>
        <w:ind w:firstLine="709"/>
        <w:jc w:val="both"/>
      </w:pPr>
      <w:r w:rsidRPr="00BA5CF5">
        <w:rPr>
          <w:bCs/>
        </w:rPr>
        <w:t>34600 "Увеличение стоимости прочих оборотных запасов (материалов)"</w:t>
      </w:r>
      <w:r w:rsidRPr="00BA5CF5">
        <w:t xml:space="preserve">  - расходы, в соответствии с Указаниями отражаемые по КОСГУ 346;</w:t>
      </w:r>
    </w:p>
    <w:p w:rsidR="00BA5CF5" w:rsidRPr="00BA5CF5" w:rsidRDefault="00BA5CF5" w:rsidP="00BA5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A5CF5">
        <w:rPr>
          <w:bCs/>
        </w:rPr>
        <w:t>34700 "Увеличение стоимости материальных запасов для целей капитальных вложений" КОСГУ относятся расходы по оплате договоров на приобретение (изготовление) всех видов материалов, включая строительные материалы, для целей капитальных вложений.</w:t>
      </w:r>
    </w:p>
    <w:p w:rsidR="00BA5CF5" w:rsidRPr="00BA5CF5" w:rsidRDefault="00BA5CF5" w:rsidP="00BA5C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A5CF5">
        <w:rPr>
          <w:bCs/>
        </w:rPr>
        <w:t>34900 "Увеличение стоимости прочих материальных запасов однократного применения" КОСГУ относятся расходы по оплате договоров на приобретение (изготовление) прочих объектов, относящихся к материальным запасам однократного применения:</w:t>
      </w:r>
    </w:p>
    <w:p w:rsidR="00BA5CF5" w:rsidRPr="00BA5CF5" w:rsidRDefault="00BA5CF5" w:rsidP="00BA5CF5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BA5CF5">
        <w:rPr>
          <w:bCs/>
        </w:rPr>
        <w:t>приобретение (изготовление) подарочной и сувенирной продукции, не предназначенной для дальнейшей перепродажи, в том числе:</w:t>
      </w:r>
    </w:p>
    <w:p w:rsidR="00BA5CF5" w:rsidRPr="00BA5CF5" w:rsidRDefault="00BA5CF5" w:rsidP="00BA5CF5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BA5CF5">
        <w:rPr>
          <w:bCs/>
        </w:rPr>
        <w:t>- поздравительных открыток и вкладышей к ним;</w:t>
      </w:r>
    </w:p>
    <w:p w:rsidR="00BA5CF5" w:rsidRPr="00BA5CF5" w:rsidRDefault="00BA5CF5" w:rsidP="00BA5CF5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BA5CF5">
        <w:rPr>
          <w:bCs/>
        </w:rPr>
        <w:t>- приветственных адресов, почетных грамот, благодарственных писем, дипломов и удостоверений лауреатов конкурсов для награждения и тому подобное;</w:t>
      </w:r>
    </w:p>
    <w:p w:rsidR="00BA5CF5" w:rsidRPr="00BA5CF5" w:rsidRDefault="00BA5CF5" w:rsidP="00BA5CF5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BA5CF5">
        <w:rPr>
          <w:bCs/>
        </w:rPr>
        <w:t>- цветов;</w:t>
      </w:r>
    </w:p>
    <w:p w:rsidR="00BA5CF5" w:rsidRPr="00BA5CF5" w:rsidRDefault="00BA5CF5" w:rsidP="00BA5CF5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BA5CF5">
        <w:rPr>
          <w:bCs/>
        </w:rPr>
        <w:t>приобретение (изготовление) специальной продукции;</w:t>
      </w:r>
    </w:p>
    <w:p w:rsidR="00BA5CF5" w:rsidRPr="00BA5CF5" w:rsidRDefault="00BA5CF5" w:rsidP="00BA5CF5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BA5CF5">
        <w:rPr>
          <w:bCs/>
        </w:rPr>
        <w:t>приобретение (изготовле</w:t>
      </w:r>
      <w:r>
        <w:rPr>
          <w:bCs/>
        </w:rPr>
        <w:t>ние) бланков строгой отчетности.</w:t>
      </w:r>
    </w:p>
    <w:sectPr w:rsidR="00BA5CF5" w:rsidRPr="00BA5CF5" w:rsidSect="00041635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61" w:rsidRDefault="00D63461" w:rsidP="006B5F4C">
      <w:r>
        <w:separator/>
      </w:r>
    </w:p>
  </w:endnote>
  <w:endnote w:type="continuationSeparator" w:id="0">
    <w:p w:rsidR="00D63461" w:rsidRDefault="00D63461" w:rsidP="006B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61" w:rsidRDefault="00D63461" w:rsidP="006B5F4C">
      <w:r>
        <w:separator/>
      </w:r>
    </w:p>
  </w:footnote>
  <w:footnote w:type="continuationSeparator" w:id="0">
    <w:p w:rsidR="00D63461" w:rsidRDefault="00D63461" w:rsidP="006B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49B5"/>
    <w:multiLevelType w:val="hybridMultilevel"/>
    <w:tmpl w:val="E14A72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9B2B82"/>
    <w:multiLevelType w:val="hybridMultilevel"/>
    <w:tmpl w:val="5F7E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3886"/>
    <w:multiLevelType w:val="hybridMultilevel"/>
    <w:tmpl w:val="4FF04386"/>
    <w:lvl w:ilvl="0" w:tplc="C9FAF7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73D20"/>
    <w:multiLevelType w:val="hybridMultilevel"/>
    <w:tmpl w:val="17C075CE"/>
    <w:lvl w:ilvl="0" w:tplc="FFF61C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B56762"/>
    <w:multiLevelType w:val="hybridMultilevel"/>
    <w:tmpl w:val="E14A723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4E6F32C8"/>
    <w:multiLevelType w:val="hybridMultilevel"/>
    <w:tmpl w:val="E5B0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E300C"/>
    <w:multiLevelType w:val="hybridMultilevel"/>
    <w:tmpl w:val="E598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DC"/>
    <w:rsid w:val="00000831"/>
    <w:rsid w:val="0003192F"/>
    <w:rsid w:val="00041635"/>
    <w:rsid w:val="00057B4D"/>
    <w:rsid w:val="00062CF1"/>
    <w:rsid w:val="00065C5A"/>
    <w:rsid w:val="00072A93"/>
    <w:rsid w:val="00074280"/>
    <w:rsid w:val="00081EC6"/>
    <w:rsid w:val="000938D2"/>
    <w:rsid w:val="000B175C"/>
    <w:rsid w:val="000C4C4D"/>
    <w:rsid w:val="000C5448"/>
    <w:rsid w:val="000E02D6"/>
    <w:rsid w:val="0011141F"/>
    <w:rsid w:val="00152671"/>
    <w:rsid w:val="00174934"/>
    <w:rsid w:val="00184F16"/>
    <w:rsid w:val="00191F39"/>
    <w:rsid w:val="00194AD8"/>
    <w:rsid w:val="001979A2"/>
    <w:rsid w:val="001A37F9"/>
    <w:rsid w:val="001C3334"/>
    <w:rsid w:val="001D0079"/>
    <w:rsid w:val="001E499D"/>
    <w:rsid w:val="001F0DC7"/>
    <w:rsid w:val="001F43CD"/>
    <w:rsid w:val="00204FEE"/>
    <w:rsid w:val="002051D6"/>
    <w:rsid w:val="00206EAF"/>
    <w:rsid w:val="00212861"/>
    <w:rsid w:val="002354A9"/>
    <w:rsid w:val="00244ADD"/>
    <w:rsid w:val="002474A1"/>
    <w:rsid w:val="002563AD"/>
    <w:rsid w:val="002565CA"/>
    <w:rsid w:val="002617EA"/>
    <w:rsid w:val="00276F57"/>
    <w:rsid w:val="00282473"/>
    <w:rsid w:val="002B26B7"/>
    <w:rsid w:val="002C7FE7"/>
    <w:rsid w:val="002D2253"/>
    <w:rsid w:val="002E2E2A"/>
    <w:rsid w:val="002E5BA0"/>
    <w:rsid w:val="002E6284"/>
    <w:rsid w:val="002F2E3C"/>
    <w:rsid w:val="002F677D"/>
    <w:rsid w:val="002F741F"/>
    <w:rsid w:val="00317FFD"/>
    <w:rsid w:val="003206CA"/>
    <w:rsid w:val="00344D6E"/>
    <w:rsid w:val="0035317A"/>
    <w:rsid w:val="0035475B"/>
    <w:rsid w:val="0036680F"/>
    <w:rsid w:val="00370FC8"/>
    <w:rsid w:val="003727A2"/>
    <w:rsid w:val="00376583"/>
    <w:rsid w:val="00382F83"/>
    <w:rsid w:val="00387AE1"/>
    <w:rsid w:val="003B5B47"/>
    <w:rsid w:val="003B6680"/>
    <w:rsid w:val="003C248C"/>
    <w:rsid w:val="003C37F4"/>
    <w:rsid w:val="003C6593"/>
    <w:rsid w:val="003F186E"/>
    <w:rsid w:val="003F19DC"/>
    <w:rsid w:val="00416070"/>
    <w:rsid w:val="00435CAE"/>
    <w:rsid w:val="00443013"/>
    <w:rsid w:val="00453086"/>
    <w:rsid w:val="004562AC"/>
    <w:rsid w:val="00456CEA"/>
    <w:rsid w:val="00471F5F"/>
    <w:rsid w:val="0049623F"/>
    <w:rsid w:val="004A3B73"/>
    <w:rsid w:val="004A6DF0"/>
    <w:rsid w:val="004C782A"/>
    <w:rsid w:val="004E67F5"/>
    <w:rsid w:val="004E7B5C"/>
    <w:rsid w:val="00525B27"/>
    <w:rsid w:val="00552014"/>
    <w:rsid w:val="0055306C"/>
    <w:rsid w:val="0055467D"/>
    <w:rsid w:val="005658B9"/>
    <w:rsid w:val="00572234"/>
    <w:rsid w:val="00583476"/>
    <w:rsid w:val="00585D31"/>
    <w:rsid w:val="00586820"/>
    <w:rsid w:val="005907AD"/>
    <w:rsid w:val="00596FE3"/>
    <w:rsid w:val="005A744B"/>
    <w:rsid w:val="005C7DCC"/>
    <w:rsid w:val="005F205D"/>
    <w:rsid w:val="005F3C32"/>
    <w:rsid w:val="0061229B"/>
    <w:rsid w:val="00623851"/>
    <w:rsid w:val="00625A72"/>
    <w:rsid w:val="00651A6A"/>
    <w:rsid w:val="006915DE"/>
    <w:rsid w:val="00693E77"/>
    <w:rsid w:val="006A2FF3"/>
    <w:rsid w:val="006A5539"/>
    <w:rsid w:val="006A5D5A"/>
    <w:rsid w:val="006B5F4C"/>
    <w:rsid w:val="006C44ED"/>
    <w:rsid w:val="006D1C6B"/>
    <w:rsid w:val="006D4AB7"/>
    <w:rsid w:val="006E24CF"/>
    <w:rsid w:val="0070434C"/>
    <w:rsid w:val="0073326D"/>
    <w:rsid w:val="00735167"/>
    <w:rsid w:val="00750FF5"/>
    <w:rsid w:val="00752691"/>
    <w:rsid w:val="00761771"/>
    <w:rsid w:val="0077795B"/>
    <w:rsid w:val="007872FE"/>
    <w:rsid w:val="007941D4"/>
    <w:rsid w:val="007A7940"/>
    <w:rsid w:val="007B00DC"/>
    <w:rsid w:val="007B22A2"/>
    <w:rsid w:val="007C1F57"/>
    <w:rsid w:val="007C526B"/>
    <w:rsid w:val="007E1BD2"/>
    <w:rsid w:val="007E5758"/>
    <w:rsid w:val="008119A7"/>
    <w:rsid w:val="00814C75"/>
    <w:rsid w:val="00841B1E"/>
    <w:rsid w:val="00842E7D"/>
    <w:rsid w:val="0085099F"/>
    <w:rsid w:val="00861D07"/>
    <w:rsid w:val="00862E99"/>
    <w:rsid w:val="00873B34"/>
    <w:rsid w:val="0088326B"/>
    <w:rsid w:val="008D501E"/>
    <w:rsid w:val="008E6AB6"/>
    <w:rsid w:val="008F0449"/>
    <w:rsid w:val="008F5B9E"/>
    <w:rsid w:val="00911531"/>
    <w:rsid w:val="00921798"/>
    <w:rsid w:val="0094296A"/>
    <w:rsid w:val="00955B38"/>
    <w:rsid w:val="009A2161"/>
    <w:rsid w:val="009A25C5"/>
    <w:rsid w:val="009B309F"/>
    <w:rsid w:val="009E7AA2"/>
    <w:rsid w:val="00A050FD"/>
    <w:rsid w:val="00A139CB"/>
    <w:rsid w:val="00A26C7A"/>
    <w:rsid w:val="00A36121"/>
    <w:rsid w:val="00A45A3D"/>
    <w:rsid w:val="00A46F1E"/>
    <w:rsid w:val="00A517A4"/>
    <w:rsid w:val="00A6692E"/>
    <w:rsid w:val="00AA0AFA"/>
    <w:rsid w:val="00AA4267"/>
    <w:rsid w:val="00AB25B1"/>
    <w:rsid w:val="00AB632B"/>
    <w:rsid w:val="00AC01E1"/>
    <w:rsid w:val="00AC32DF"/>
    <w:rsid w:val="00AC5618"/>
    <w:rsid w:val="00AE5C47"/>
    <w:rsid w:val="00B02AE8"/>
    <w:rsid w:val="00B159CB"/>
    <w:rsid w:val="00B238CF"/>
    <w:rsid w:val="00B55487"/>
    <w:rsid w:val="00B74043"/>
    <w:rsid w:val="00B90BF5"/>
    <w:rsid w:val="00BA0667"/>
    <w:rsid w:val="00BA5CF5"/>
    <w:rsid w:val="00BB3AD6"/>
    <w:rsid w:val="00BE6585"/>
    <w:rsid w:val="00BF4C42"/>
    <w:rsid w:val="00BF5094"/>
    <w:rsid w:val="00BF710C"/>
    <w:rsid w:val="00C0391C"/>
    <w:rsid w:val="00C04046"/>
    <w:rsid w:val="00C079A8"/>
    <w:rsid w:val="00C31FD1"/>
    <w:rsid w:val="00C35657"/>
    <w:rsid w:val="00C43FAC"/>
    <w:rsid w:val="00C525C1"/>
    <w:rsid w:val="00C64375"/>
    <w:rsid w:val="00C95824"/>
    <w:rsid w:val="00CA1799"/>
    <w:rsid w:val="00CC1CDC"/>
    <w:rsid w:val="00CD0D5F"/>
    <w:rsid w:val="00CE75A7"/>
    <w:rsid w:val="00CF5F1A"/>
    <w:rsid w:val="00D018E9"/>
    <w:rsid w:val="00D07976"/>
    <w:rsid w:val="00D35BFD"/>
    <w:rsid w:val="00D367D9"/>
    <w:rsid w:val="00D44F61"/>
    <w:rsid w:val="00D63461"/>
    <w:rsid w:val="00D71655"/>
    <w:rsid w:val="00D92402"/>
    <w:rsid w:val="00DB1674"/>
    <w:rsid w:val="00DB72EC"/>
    <w:rsid w:val="00DC318A"/>
    <w:rsid w:val="00DC7BED"/>
    <w:rsid w:val="00DD3692"/>
    <w:rsid w:val="00DD4040"/>
    <w:rsid w:val="00DD4723"/>
    <w:rsid w:val="00DE55A0"/>
    <w:rsid w:val="00DE7BEA"/>
    <w:rsid w:val="00DF0C3E"/>
    <w:rsid w:val="00DF6D16"/>
    <w:rsid w:val="00E01A4C"/>
    <w:rsid w:val="00E17BA1"/>
    <w:rsid w:val="00E31C42"/>
    <w:rsid w:val="00E32634"/>
    <w:rsid w:val="00E42062"/>
    <w:rsid w:val="00E47CE0"/>
    <w:rsid w:val="00E72170"/>
    <w:rsid w:val="00E721A7"/>
    <w:rsid w:val="00E91687"/>
    <w:rsid w:val="00E91FD3"/>
    <w:rsid w:val="00EA1A04"/>
    <w:rsid w:val="00EA216A"/>
    <w:rsid w:val="00EA5E35"/>
    <w:rsid w:val="00EB1E86"/>
    <w:rsid w:val="00EC1FC3"/>
    <w:rsid w:val="00ED138E"/>
    <w:rsid w:val="00ED71B3"/>
    <w:rsid w:val="00F03A3A"/>
    <w:rsid w:val="00F2104E"/>
    <w:rsid w:val="00F2327F"/>
    <w:rsid w:val="00F27815"/>
    <w:rsid w:val="00F36CEA"/>
    <w:rsid w:val="00F531B9"/>
    <w:rsid w:val="00F5617F"/>
    <w:rsid w:val="00F61408"/>
    <w:rsid w:val="00FB53CC"/>
    <w:rsid w:val="00FD1729"/>
    <w:rsid w:val="00FE7EC7"/>
    <w:rsid w:val="00FF3A4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CEB19-9970-44B8-8446-EBA76E33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06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5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5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rsid w:val="006B5F4C"/>
    <w:pPr>
      <w:tabs>
        <w:tab w:val="center" w:pos="4536"/>
        <w:tab w:val="right" w:pos="9072"/>
      </w:tabs>
    </w:pPr>
    <w:rPr>
      <w:rFonts w:ascii="SchoolBook" w:hAnsi="SchoolBook"/>
      <w:sz w:val="22"/>
      <w:szCs w:val="20"/>
    </w:rPr>
  </w:style>
  <w:style w:type="character" w:customStyle="1" w:styleId="a6">
    <w:name w:val="Верхний колонтитул Знак"/>
    <w:basedOn w:val="a0"/>
    <w:link w:val="a5"/>
    <w:rsid w:val="006B5F4C"/>
    <w:rPr>
      <w:rFonts w:ascii="SchoolBook" w:eastAsia="Times New Roman" w:hAnsi="SchoolBook" w:cs="Times New Roman"/>
      <w:szCs w:val="20"/>
      <w:lang w:eastAsia="ru-RU"/>
    </w:rPr>
  </w:style>
  <w:style w:type="paragraph" w:customStyle="1" w:styleId="ConsTitle">
    <w:name w:val="ConsTitle"/>
    <w:rsid w:val="006B5F4C"/>
    <w:pPr>
      <w:widowControl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6B5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5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5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1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C33F-8AF5-4E83-B87A-7C849B33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13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2020-01-13T13:12:00Z</cp:lastPrinted>
  <dcterms:created xsi:type="dcterms:W3CDTF">2016-07-25T12:23:00Z</dcterms:created>
  <dcterms:modified xsi:type="dcterms:W3CDTF">2020-01-14T05:39:00Z</dcterms:modified>
</cp:coreProperties>
</file>