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A4" w:rsidRPr="005D59A4" w:rsidRDefault="005D59A4" w:rsidP="005D59A4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5D59A4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 </w:t>
      </w:r>
      <w:r w:rsidR="00E43923">
        <w:rPr>
          <w:rFonts w:ascii="Times New Roman" w:hAnsi="Times New Roman" w:cs="Times New Roman"/>
          <w:color w:val="000001"/>
          <w:sz w:val="28"/>
          <w:szCs w:val="28"/>
        </w:rPr>
        <w:t>9</w:t>
      </w:r>
    </w:p>
    <w:p w:rsidR="005D59A4" w:rsidRPr="005D59A4" w:rsidRDefault="005D59A4" w:rsidP="005D59A4">
      <w:pPr>
        <w:spacing w:after="0" w:line="240" w:lineRule="auto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5D59A4">
        <w:rPr>
          <w:rFonts w:ascii="Times New Roman" w:hAnsi="Times New Roman" w:cs="Times New Roman"/>
          <w:color w:val="000001"/>
          <w:sz w:val="28"/>
          <w:szCs w:val="28"/>
        </w:rPr>
        <w:t>к административному регламенту</w:t>
      </w:r>
    </w:p>
    <w:p w:rsidR="005D59A4" w:rsidRPr="005D59A4" w:rsidRDefault="005D59A4" w:rsidP="005D59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9A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D59A4" w:rsidRPr="005D59A4" w:rsidRDefault="005D59A4" w:rsidP="005D59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59A4">
        <w:rPr>
          <w:rFonts w:ascii="Times New Roman" w:hAnsi="Times New Roman" w:cs="Times New Roman"/>
          <w:sz w:val="28"/>
          <w:szCs w:val="28"/>
        </w:rPr>
        <w:t>«</w:t>
      </w:r>
      <w:r w:rsidRPr="005D59A4">
        <w:rPr>
          <w:rFonts w:ascii="Times New Roman" w:hAnsi="Times New Roman" w:cs="Times New Roman"/>
          <w:bCs/>
          <w:sz w:val="28"/>
          <w:szCs w:val="28"/>
        </w:rPr>
        <w:t>Прием заявлений и выдача документов</w:t>
      </w:r>
    </w:p>
    <w:p w:rsidR="005D59A4" w:rsidRPr="005D59A4" w:rsidRDefault="005D59A4" w:rsidP="005D59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59A4">
        <w:rPr>
          <w:rFonts w:ascii="Times New Roman" w:hAnsi="Times New Roman" w:cs="Times New Roman"/>
          <w:bCs/>
          <w:sz w:val="28"/>
          <w:szCs w:val="28"/>
        </w:rPr>
        <w:t xml:space="preserve"> о согласовании переустройства и (или)</w:t>
      </w:r>
    </w:p>
    <w:p w:rsidR="005D59A4" w:rsidRPr="00A520CA" w:rsidRDefault="005D59A4" w:rsidP="005D59A4">
      <w:pPr>
        <w:spacing w:after="0" w:line="240" w:lineRule="auto"/>
        <w:jc w:val="right"/>
        <w:rPr>
          <w:sz w:val="28"/>
          <w:szCs w:val="28"/>
        </w:rPr>
      </w:pPr>
      <w:r w:rsidRPr="005D59A4">
        <w:rPr>
          <w:rFonts w:ascii="Times New Roman" w:hAnsi="Times New Roman" w:cs="Times New Roman"/>
          <w:bCs/>
          <w:sz w:val="28"/>
          <w:szCs w:val="28"/>
        </w:rPr>
        <w:t xml:space="preserve"> перепланировки жилого помещения»</w:t>
      </w:r>
    </w:p>
    <w:p w:rsidR="005D59A4" w:rsidRDefault="005D59A4" w:rsidP="005D5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9A4" w:rsidRDefault="005D59A4" w:rsidP="005D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56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5D59A4" w:rsidRDefault="005D59A4" w:rsidP="005D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56">
        <w:rPr>
          <w:rFonts w:ascii="Times New Roman" w:hAnsi="Times New Roman" w:cs="Times New Roman"/>
          <w:b/>
          <w:sz w:val="28"/>
          <w:szCs w:val="28"/>
        </w:rPr>
        <w:t>доступности и качества предоставления муниципальной услуги</w:t>
      </w:r>
    </w:p>
    <w:p w:rsidR="005D59A4" w:rsidRPr="00380E56" w:rsidRDefault="005D59A4" w:rsidP="005D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56">
        <w:rPr>
          <w:rFonts w:ascii="Times New Roman" w:hAnsi="Times New Roman" w:cs="Times New Roman"/>
          <w:b/>
          <w:sz w:val="28"/>
          <w:szCs w:val="28"/>
        </w:rPr>
        <w:t>и их значения</w:t>
      </w:r>
    </w:p>
    <w:p w:rsidR="005D59A4" w:rsidRPr="00394F28" w:rsidRDefault="005D59A4" w:rsidP="005D5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2976"/>
      </w:tblGrid>
      <w:tr w:rsidR="005D59A4" w:rsidRPr="00394F28" w:rsidTr="000374EA">
        <w:trPr>
          <w:trHeight w:val="6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  <w:proofErr w:type="gramStart"/>
            <w:r w:rsidRPr="00394F2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D59A4" w:rsidRPr="00394F28" w:rsidTr="000374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предоставления муниципальной услуги</w:t>
            </w:r>
          </w:p>
        </w:tc>
      </w:tr>
      <w:tr w:rsidR="005D59A4" w:rsidRPr="00394F28" w:rsidTr="0003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4" w:rsidRPr="00394F28" w:rsidRDefault="005D59A4" w:rsidP="000374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графиком работы специалиста,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за предоставление </w:t>
            </w: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 xml:space="preserve">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59A4" w:rsidRPr="00394F28" w:rsidTr="0003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4" w:rsidRPr="00394F28" w:rsidRDefault="005D59A4" w:rsidP="000374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5D59A4" w:rsidRPr="00394F28" w:rsidTr="0003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4" w:rsidRPr="00394F28" w:rsidRDefault="005D59A4" w:rsidP="000374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предоставления муниципальной услуги (% случаев предоставления муниципальной услуги в установленный срок с даты приема документов (за отчетный период)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5D59A4" w:rsidRPr="00394F28" w:rsidTr="0003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4" w:rsidRPr="00394F28" w:rsidRDefault="005D59A4" w:rsidP="000374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(% от количества поступивших за отчетный период жалоб)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D59A4" w:rsidRPr="00394F28" w:rsidTr="0003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4" w:rsidRPr="00394F28" w:rsidRDefault="005D59A4" w:rsidP="000374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59A4" w:rsidRPr="00394F28" w:rsidTr="000374EA">
        <w:trPr>
          <w:trHeight w:val="10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4" w:rsidRPr="00394F28" w:rsidRDefault="005D59A4" w:rsidP="000374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Взаимодействие заявителя со специалистом администрации при предоставлении муниципальной услуги - не более 2 раз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59A4" w:rsidRPr="00394F28" w:rsidTr="000374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предоставления муниципальной услуги</w:t>
            </w:r>
          </w:p>
        </w:tc>
      </w:tr>
      <w:tr w:rsidR="005D59A4" w:rsidRPr="00394F28" w:rsidTr="0003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4" w:rsidRPr="00394F28" w:rsidRDefault="005D59A4" w:rsidP="000374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 xml:space="preserve">Полнота, актуальность и достоверность информации о предоставляемой муниципальной услуге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59A4" w:rsidRPr="00394F28" w:rsidTr="000374EA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4" w:rsidRPr="00394F28" w:rsidRDefault="005D59A4" w:rsidP="000374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консультацией, 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59A4" w:rsidRPr="00394F28" w:rsidTr="0003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4" w:rsidRPr="00394F28" w:rsidRDefault="005D59A4" w:rsidP="000374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культурой обслуживания (вежливостью) специалистов администрации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59A4" w:rsidRPr="00394F28" w:rsidTr="0003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4" w:rsidRPr="00394F28" w:rsidRDefault="005D59A4" w:rsidP="000374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качеством результатов труда специалистов администрации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4" w:rsidRPr="00394F28" w:rsidRDefault="005D59A4" w:rsidP="0003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D59A4" w:rsidRPr="00394F28" w:rsidRDefault="005D59A4" w:rsidP="005D5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A4" w:rsidRDefault="005D59A4" w:rsidP="005D59A4"/>
    <w:p w:rsidR="00CE1624" w:rsidRDefault="00CE1624"/>
    <w:sectPr w:rsidR="00CE1624" w:rsidSect="00BB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774F1"/>
    <w:multiLevelType w:val="hybridMultilevel"/>
    <w:tmpl w:val="3B5A70F0"/>
    <w:lvl w:ilvl="0" w:tplc="2D86EE9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9A4"/>
    <w:rsid w:val="000D4191"/>
    <w:rsid w:val="005D59A4"/>
    <w:rsid w:val="00725036"/>
    <w:rsid w:val="00CE1624"/>
    <w:rsid w:val="00E43923"/>
    <w:rsid w:val="00FB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.UNFORMATTEXT"/>
    <w:rsid w:val="005D5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Company>MultiDVD Team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2014-12-05T00:53:00Z</dcterms:created>
  <dcterms:modified xsi:type="dcterms:W3CDTF">2015-02-15T17:55:00Z</dcterms:modified>
</cp:coreProperties>
</file>