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0B" w:rsidRDefault="002A330B" w:rsidP="002A3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2A330B" w:rsidRPr="003724ED" w:rsidRDefault="002A330B" w:rsidP="002A3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МЕЖДУРЕЧЬЕ</w:t>
      </w:r>
    </w:p>
    <w:p w:rsidR="002A330B" w:rsidRPr="003724ED" w:rsidRDefault="002A330B" w:rsidP="002A33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КОЛЬСКОГО РАЙОНА МУРМАНСКОЙ ОБЛАСТИ</w:t>
      </w:r>
    </w:p>
    <w:p w:rsidR="002A330B" w:rsidRPr="003724ED" w:rsidRDefault="002A330B" w:rsidP="002A33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330B" w:rsidRPr="003724ED" w:rsidRDefault="002A330B" w:rsidP="002A3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2A330B" w:rsidRPr="002378B7" w:rsidRDefault="004D6ED2" w:rsidP="004D6E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11.05.2018</w:t>
      </w:r>
      <w:r w:rsidR="002A330B"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2A330B"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35/2</w:t>
      </w:r>
    </w:p>
    <w:p w:rsidR="002A330B" w:rsidRDefault="002A330B" w:rsidP="002A3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proofErr w:type="spellStart"/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н.п</w:t>
      </w:r>
      <w:proofErr w:type="spellEnd"/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D6E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Междуречье</w:t>
      </w:r>
      <w:bookmarkStart w:id="0" w:name="_GoBack"/>
      <w:bookmarkEnd w:id="0"/>
    </w:p>
    <w:p w:rsidR="002A330B" w:rsidRDefault="002A330B" w:rsidP="002A3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30B" w:rsidRDefault="002A330B" w:rsidP="002A3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30B" w:rsidRPr="001F4694" w:rsidRDefault="002A330B" w:rsidP="0070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656F6C" w:rsidRPr="001F4694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1F46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001A3">
        <w:rPr>
          <w:rFonts w:ascii="Times New Roman" w:hAnsi="Times New Roman" w:cs="Times New Roman"/>
          <w:b/>
          <w:sz w:val="28"/>
          <w:szCs w:val="28"/>
        </w:rPr>
        <w:t>решение Совета депутатов сельского поселения Междуречье Кольского района Мурманской области от 28.11.2012 № 31/7 «Об утверждении Положения</w:t>
      </w:r>
      <w:r w:rsidRPr="001F4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6C" w:rsidRPr="001F4694">
        <w:rPr>
          <w:rFonts w:ascii="Times New Roman" w:hAnsi="Times New Roman"/>
          <w:b/>
          <w:sz w:val="28"/>
          <w:szCs w:val="28"/>
        </w:rPr>
        <w:t>о порядке и условиях приватизации муниципального имущества сельского поселения Междуречье Кольского района Мурманской области</w:t>
      </w:r>
      <w:r w:rsidR="007001A3">
        <w:rPr>
          <w:rFonts w:ascii="Times New Roman" w:hAnsi="Times New Roman"/>
          <w:b/>
          <w:sz w:val="28"/>
          <w:szCs w:val="28"/>
        </w:rPr>
        <w:t>»</w:t>
      </w:r>
    </w:p>
    <w:p w:rsidR="002A330B" w:rsidRPr="00565A91" w:rsidRDefault="002A330B" w:rsidP="002A3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0B" w:rsidRPr="002A330B" w:rsidRDefault="002A330B" w:rsidP="002A330B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30B"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656F6C" w:rsidRPr="006C5C8E">
        <w:rPr>
          <w:rFonts w:ascii="Times New Roman" w:hAnsi="Times New Roman"/>
          <w:sz w:val="28"/>
          <w:szCs w:val="28"/>
        </w:rPr>
        <w:t>Федеральн</w:t>
      </w:r>
      <w:r w:rsidR="00656F6C">
        <w:rPr>
          <w:rFonts w:ascii="Times New Roman" w:hAnsi="Times New Roman"/>
          <w:sz w:val="28"/>
          <w:szCs w:val="28"/>
        </w:rPr>
        <w:t>ым</w:t>
      </w:r>
      <w:r w:rsidR="00656F6C" w:rsidRPr="006C5C8E">
        <w:rPr>
          <w:rFonts w:ascii="Times New Roman" w:hAnsi="Times New Roman"/>
          <w:sz w:val="28"/>
          <w:szCs w:val="28"/>
        </w:rPr>
        <w:t xml:space="preserve"> закон</w:t>
      </w:r>
      <w:r w:rsidR="00656F6C">
        <w:rPr>
          <w:rFonts w:ascii="Times New Roman" w:hAnsi="Times New Roman"/>
          <w:sz w:val="28"/>
          <w:szCs w:val="28"/>
        </w:rPr>
        <w:t>ом</w:t>
      </w:r>
      <w:r w:rsidR="00656F6C" w:rsidRPr="006C5C8E">
        <w:rPr>
          <w:rFonts w:ascii="Times New Roman" w:hAnsi="Times New Roman"/>
          <w:sz w:val="28"/>
          <w:szCs w:val="28"/>
        </w:rPr>
        <w:t xml:space="preserve"> от 21.12.2001 № 178-ФЗ « О приватизации государственного и муниципального имущества»</w:t>
      </w:r>
      <w:r w:rsidRPr="002A330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2A330B" w:rsidRDefault="00B0488B" w:rsidP="002A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30B" w:rsidRPr="002A330B">
        <w:rPr>
          <w:rFonts w:ascii="Times New Roman" w:hAnsi="Times New Roman" w:cs="Times New Roman"/>
          <w:sz w:val="28"/>
          <w:szCs w:val="28"/>
        </w:rPr>
        <w:t>Совет депутатов сельского поселения Междуречье Кольского района Мурманской области решил:</w:t>
      </w:r>
    </w:p>
    <w:p w:rsidR="002A330B" w:rsidRDefault="002A330B" w:rsidP="002A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30B" w:rsidRDefault="002A330B" w:rsidP="002A6F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A330B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656F6C" w:rsidRPr="006C5C8E">
        <w:rPr>
          <w:rFonts w:ascii="Times New Roman" w:hAnsi="Times New Roman"/>
          <w:sz w:val="28"/>
          <w:szCs w:val="28"/>
        </w:rPr>
        <w:t>о порядке и условиях приватизации муниципального имущества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56F6C">
        <w:rPr>
          <w:rFonts w:ascii="Times New Roman" w:hAnsi="Times New Roman" w:cs="Times New Roman"/>
          <w:sz w:val="28"/>
          <w:szCs w:val="28"/>
        </w:rPr>
        <w:t>28.11.2012 № 31/7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656F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56F6C" w:rsidRPr="006C5C8E">
        <w:rPr>
          <w:rFonts w:ascii="Times New Roman" w:hAnsi="Times New Roman"/>
          <w:sz w:val="28"/>
          <w:szCs w:val="28"/>
        </w:rPr>
        <w:t xml:space="preserve"> 19.04.2013 </w:t>
      </w:r>
      <w:r w:rsidR="00656F6C" w:rsidRPr="006C5C8E">
        <w:rPr>
          <w:rFonts w:ascii="Times New Roman" w:hAnsi="Times New Roman"/>
          <w:sz w:val="28"/>
          <w:szCs w:val="28"/>
        </w:rPr>
        <w:tab/>
        <w:t>№ 37/1</w:t>
      </w:r>
      <w:r w:rsidR="00225CF9">
        <w:rPr>
          <w:rFonts w:ascii="Times New Roman" w:hAnsi="Times New Roman"/>
          <w:sz w:val="28"/>
          <w:szCs w:val="28"/>
        </w:rPr>
        <w:t>, от 15.03.2017 № 24/3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A6F6F" w:rsidRPr="005168BC" w:rsidRDefault="00656F6C" w:rsidP="002A6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30B">
        <w:rPr>
          <w:rFonts w:ascii="Times New Roman" w:hAnsi="Times New Roman" w:cs="Times New Roman"/>
          <w:sz w:val="28"/>
          <w:szCs w:val="28"/>
        </w:rPr>
        <w:t>1.1.</w:t>
      </w:r>
      <w:r w:rsidR="009D63D3">
        <w:rPr>
          <w:rFonts w:ascii="Times New Roman" w:hAnsi="Times New Roman" w:cs="Times New Roman"/>
          <w:sz w:val="28"/>
          <w:szCs w:val="28"/>
        </w:rPr>
        <w:t>Пункт 1.11</w:t>
      </w:r>
      <w:r w:rsidR="002A330B">
        <w:rPr>
          <w:rFonts w:ascii="Times New Roman" w:hAnsi="Times New Roman" w:cs="Times New Roman"/>
          <w:sz w:val="28"/>
          <w:szCs w:val="28"/>
        </w:rPr>
        <w:t xml:space="preserve"> </w:t>
      </w:r>
      <w:r w:rsidR="009D63D3">
        <w:rPr>
          <w:rFonts w:ascii="Times New Roman" w:hAnsi="Times New Roman" w:cs="Times New Roman"/>
          <w:sz w:val="28"/>
          <w:szCs w:val="28"/>
        </w:rPr>
        <w:t xml:space="preserve">раздела 1 изложить в </w:t>
      </w:r>
      <w:r w:rsidR="005168BC">
        <w:rPr>
          <w:rFonts w:ascii="Times New Roman" w:hAnsi="Times New Roman" w:cs="Times New Roman"/>
          <w:sz w:val="28"/>
          <w:szCs w:val="28"/>
        </w:rPr>
        <w:t>следующей</w:t>
      </w:r>
      <w:r w:rsidR="009D63D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168BC" w:rsidRPr="005168BC">
        <w:rPr>
          <w:rFonts w:ascii="Times New Roman" w:hAnsi="Times New Roman" w:cs="Times New Roman"/>
          <w:sz w:val="28"/>
          <w:szCs w:val="28"/>
        </w:rPr>
        <w:t>:</w:t>
      </w:r>
    </w:p>
    <w:p w:rsidR="00225CF9" w:rsidRDefault="002A6F6F" w:rsidP="0022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6F">
        <w:rPr>
          <w:rFonts w:ascii="Times New Roman" w:hAnsi="Times New Roman" w:cs="Times New Roman"/>
          <w:sz w:val="28"/>
          <w:szCs w:val="28"/>
        </w:rPr>
        <w:tab/>
        <w:t>«</w:t>
      </w:r>
      <w:r w:rsidR="00225CF9">
        <w:rPr>
          <w:rFonts w:ascii="Times New Roman" w:hAnsi="Times New Roman" w:cs="Times New Roman"/>
          <w:sz w:val="28"/>
          <w:szCs w:val="28"/>
        </w:rPr>
        <w:t>1.11. Покупателями  муниципального имущества могут быть любые физические и юридические лица, за исключением:</w:t>
      </w:r>
    </w:p>
    <w:p w:rsidR="00225CF9" w:rsidRDefault="00225CF9" w:rsidP="00225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225CF9" w:rsidRDefault="00225CF9" w:rsidP="00225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225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5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178-ФЗ;</w:t>
      </w:r>
    </w:p>
    <w:p w:rsidR="00225CF9" w:rsidRDefault="00225CF9" w:rsidP="00225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225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225CF9" w:rsidRDefault="00225CF9" w:rsidP="00225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225CF9" w:rsidRDefault="00225CF9" w:rsidP="00225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"группа лиц" и "контроль" используются в значениях, указанных соответственно в </w:t>
      </w:r>
      <w:hyperlink r:id="rId8" w:history="1">
        <w:r w:rsidRPr="00225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статьях 9</w:t>
        </w:r>
      </w:hyperlink>
      <w:r w:rsidRPr="0022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225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конкуренции".</w:t>
      </w:r>
    </w:p>
    <w:p w:rsidR="00225CF9" w:rsidRDefault="00225CF9" w:rsidP="0051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168BC" w:rsidRDefault="005168BC" w:rsidP="0051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8.1 раздела 8 изложить в следующей редакции:</w:t>
      </w:r>
    </w:p>
    <w:p w:rsidR="00DC3B10" w:rsidRPr="005168BC" w:rsidRDefault="005168BC" w:rsidP="0051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«8.1. </w:t>
      </w:r>
      <w:r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посредством публичного предложения 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10" w:history="1">
        <w:r w:rsidRPr="00516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5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178-ФЗ порядке в срок не позднее трех месяцев со дня признания аукциона несостоявшимся.</w:t>
      </w:r>
    </w:p>
    <w:p w:rsidR="00B0488B" w:rsidRPr="006C7785" w:rsidRDefault="00B0488B" w:rsidP="00B048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AC28D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C28D2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</w:t>
      </w:r>
      <w:r w:rsidRPr="006C778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0488B" w:rsidRPr="00AC28D2" w:rsidRDefault="00B0488B" w:rsidP="00B0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AC28D2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C28D2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сайте сельского поселения Междуречье  Кольского района Мурманской области</w:t>
      </w:r>
      <w:r w:rsidRPr="00AC28D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11" w:history="1">
        <w:r w:rsidRPr="00B0488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B0488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B0488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0488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Pr="00B0488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0488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B0488B">
        <w:rPr>
          <w:rFonts w:ascii="Times New Roman" w:hAnsi="Times New Roman" w:cs="Times New Roman"/>
          <w:sz w:val="28"/>
          <w:szCs w:val="28"/>
        </w:rPr>
        <w:t xml:space="preserve"> </w:t>
      </w:r>
      <w:r w:rsidRPr="00AC28D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0488B" w:rsidRDefault="00B0488B" w:rsidP="00B0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88B" w:rsidRDefault="00B0488B" w:rsidP="00B0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30B" w:rsidRDefault="00B0488B" w:rsidP="00DC3B1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7381">
        <w:rPr>
          <w:rFonts w:ascii="Times New Roman" w:hAnsi="Times New Roman" w:cs="Times New Roman"/>
          <w:sz w:val="28"/>
          <w:szCs w:val="28"/>
          <w:lang w:eastAsia="ru-RU"/>
        </w:rPr>
        <w:t xml:space="preserve">           Ю.И. Забабурин</w:t>
      </w:r>
    </w:p>
    <w:sectPr w:rsidR="002A330B" w:rsidSect="004D6E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30B"/>
    <w:rsid w:val="00035349"/>
    <w:rsid w:val="000721F5"/>
    <w:rsid w:val="00092EEF"/>
    <w:rsid w:val="0013376D"/>
    <w:rsid w:val="001972E8"/>
    <w:rsid w:val="001A4E96"/>
    <w:rsid w:val="001B5504"/>
    <w:rsid w:val="001F4694"/>
    <w:rsid w:val="002078C7"/>
    <w:rsid w:val="00225CF9"/>
    <w:rsid w:val="00293B2D"/>
    <w:rsid w:val="002A330B"/>
    <w:rsid w:val="002A6F6F"/>
    <w:rsid w:val="00372E9E"/>
    <w:rsid w:val="003A368F"/>
    <w:rsid w:val="00447992"/>
    <w:rsid w:val="00467377"/>
    <w:rsid w:val="004A6C3C"/>
    <w:rsid w:val="004D2A1B"/>
    <w:rsid w:val="004D58BD"/>
    <w:rsid w:val="004D6ED2"/>
    <w:rsid w:val="00512072"/>
    <w:rsid w:val="005168BC"/>
    <w:rsid w:val="00591985"/>
    <w:rsid w:val="005B204D"/>
    <w:rsid w:val="005F685B"/>
    <w:rsid w:val="00630EE9"/>
    <w:rsid w:val="00656F6C"/>
    <w:rsid w:val="00660FDC"/>
    <w:rsid w:val="007001A3"/>
    <w:rsid w:val="00843CFA"/>
    <w:rsid w:val="00894FC0"/>
    <w:rsid w:val="008A5A27"/>
    <w:rsid w:val="00912FA2"/>
    <w:rsid w:val="00915417"/>
    <w:rsid w:val="00920AA9"/>
    <w:rsid w:val="009D63D3"/>
    <w:rsid w:val="009F7E96"/>
    <w:rsid w:val="00A32D5E"/>
    <w:rsid w:val="00A65935"/>
    <w:rsid w:val="00A878CF"/>
    <w:rsid w:val="00AC6DE0"/>
    <w:rsid w:val="00B0488B"/>
    <w:rsid w:val="00B31746"/>
    <w:rsid w:val="00C374CC"/>
    <w:rsid w:val="00CC6DB1"/>
    <w:rsid w:val="00CD7308"/>
    <w:rsid w:val="00D031D1"/>
    <w:rsid w:val="00D50CAF"/>
    <w:rsid w:val="00DC3B10"/>
    <w:rsid w:val="00DD7414"/>
    <w:rsid w:val="00DF5A45"/>
    <w:rsid w:val="00DF6CB0"/>
    <w:rsid w:val="00E3647C"/>
    <w:rsid w:val="00ED7D03"/>
    <w:rsid w:val="00F06A98"/>
    <w:rsid w:val="00F47381"/>
    <w:rsid w:val="00F63071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0B"/>
  </w:style>
  <w:style w:type="paragraph" w:styleId="1">
    <w:name w:val="heading 1"/>
    <w:basedOn w:val="a"/>
    <w:link w:val="10"/>
    <w:uiPriority w:val="9"/>
    <w:qFormat/>
    <w:rsid w:val="002A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330B"/>
    <w:pPr>
      <w:spacing w:after="0" w:line="240" w:lineRule="auto"/>
    </w:pPr>
  </w:style>
  <w:style w:type="character" w:styleId="a4">
    <w:name w:val="Strong"/>
    <w:basedOn w:val="a0"/>
    <w:uiPriority w:val="22"/>
    <w:qFormat/>
    <w:rsid w:val="002A330B"/>
    <w:rPr>
      <w:b/>
      <w:bCs/>
    </w:rPr>
  </w:style>
  <w:style w:type="character" w:styleId="a5">
    <w:name w:val="Hyperlink"/>
    <w:semiHidden/>
    <w:unhideWhenUsed/>
    <w:rsid w:val="00B0488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591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3E0652CA274D31A0C0D32D8BB68A9BE1F4586B84B3A341B26590B5BB96A0A694CCCFE75t7b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23E0652CA274D31A0C0D32D8BB68A9BE154783BC403A341B26590B5BB96A0A694CCCtFb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DC6EA972B46D601B9EB9520EEEAD55EC90DC43A50791FA9155C40F46521AD4452FA24BCAbDa7J" TargetMode="External"/><Relationship Id="rId11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DB2D7FEFB4B3421B9F626823C5F3E3DDACD30C415D4BDC2B91DD410F931B1731F5CEL4N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3E0652CA274D31A0C0D32D8BB68A9BE1F4586B84B3A341B26590B5BB96A0A694CCCFF7Dt7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CC472-AF3E-4C43-84DB-D3EA4AC2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5</cp:revision>
  <cp:lastPrinted>2018-05-14T07:49:00Z</cp:lastPrinted>
  <dcterms:created xsi:type="dcterms:W3CDTF">2018-05-03T11:15:00Z</dcterms:created>
  <dcterms:modified xsi:type="dcterms:W3CDTF">2018-05-14T07:49:00Z</dcterms:modified>
</cp:coreProperties>
</file>