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A47F43" w:rsidRPr="00444C1C" w:rsidRDefault="00A47F43" w:rsidP="00A47F4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(Тридцать </w:t>
      </w:r>
      <w:r w:rsidR="00FA269F">
        <w:rPr>
          <w:rFonts w:ascii="Arial" w:hAnsi="Arial" w:cs="Arial"/>
          <w:b/>
          <w:color w:val="000000"/>
          <w:sz w:val="24"/>
          <w:szCs w:val="24"/>
        </w:rPr>
        <w:t>восьмое</w:t>
      </w: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 заседание третьего созыва)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A47F43" w:rsidRPr="00444C1C" w:rsidRDefault="00A47F43" w:rsidP="00A47F4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C83E15">
        <w:rPr>
          <w:rFonts w:ascii="Arial" w:hAnsi="Arial" w:cs="Arial"/>
          <w:b/>
          <w:color w:val="000000"/>
          <w:sz w:val="24"/>
          <w:szCs w:val="24"/>
        </w:rPr>
        <w:t>__________________</w:t>
      </w:r>
      <w:r w:rsidRPr="00444C1C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№ </w:t>
      </w:r>
      <w:r w:rsidR="00C83E15">
        <w:rPr>
          <w:rFonts w:ascii="Arial" w:hAnsi="Arial" w:cs="Arial"/>
          <w:b/>
          <w:color w:val="000000"/>
          <w:sz w:val="24"/>
          <w:szCs w:val="24"/>
        </w:rPr>
        <w:t>___</w:t>
      </w:r>
    </w:p>
    <w:p w:rsidR="00A47F43" w:rsidRPr="00444C1C" w:rsidRDefault="00A47F43" w:rsidP="00A47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C1C">
        <w:rPr>
          <w:rFonts w:ascii="Arial" w:hAnsi="Arial" w:cs="Arial"/>
          <w:b/>
          <w:sz w:val="24"/>
          <w:szCs w:val="24"/>
        </w:rPr>
        <w:t>н.п. Междуречье</w:t>
      </w:r>
    </w:p>
    <w:p w:rsidR="002D1A89" w:rsidRPr="005802CC" w:rsidRDefault="002D1A89" w:rsidP="005802CC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2D1A89" w:rsidRPr="005802CC" w:rsidRDefault="002D1A89" w:rsidP="005802CC">
      <w:pPr>
        <w:pStyle w:val="ConsPlusTitle"/>
        <w:widowControl/>
        <w:jc w:val="center"/>
        <w:rPr>
          <w:bCs w:val="0"/>
          <w:sz w:val="24"/>
          <w:szCs w:val="24"/>
        </w:rPr>
      </w:pPr>
      <w:r w:rsidRPr="005802CC">
        <w:rPr>
          <w:sz w:val="24"/>
          <w:szCs w:val="24"/>
        </w:rPr>
        <w:t xml:space="preserve">О рассмотрении </w:t>
      </w:r>
      <w:proofErr w:type="gramStart"/>
      <w:r w:rsidRPr="005802CC">
        <w:rPr>
          <w:sz w:val="24"/>
          <w:szCs w:val="24"/>
        </w:rPr>
        <w:t>проекта решения Совета депутатов сельского поселения</w:t>
      </w:r>
      <w:proofErr w:type="gramEnd"/>
      <w:r w:rsidRPr="005802CC">
        <w:rPr>
          <w:sz w:val="24"/>
          <w:szCs w:val="24"/>
        </w:rPr>
        <w:t xml:space="preserve"> </w:t>
      </w:r>
      <w:r w:rsidR="00105DB6">
        <w:rPr>
          <w:sz w:val="24"/>
          <w:szCs w:val="24"/>
        </w:rPr>
        <w:t xml:space="preserve">Междуречье </w:t>
      </w:r>
      <w:r w:rsidRPr="005802CC">
        <w:rPr>
          <w:sz w:val="24"/>
          <w:szCs w:val="24"/>
        </w:rPr>
        <w:t>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Cs w:val="0"/>
          <w:sz w:val="24"/>
          <w:szCs w:val="24"/>
        </w:rPr>
        <w:t>»</w:t>
      </w:r>
    </w:p>
    <w:p w:rsidR="002D1A89" w:rsidRPr="005802CC" w:rsidRDefault="002D1A89" w:rsidP="005802CC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2D1A89" w:rsidRDefault="00E711B6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>В соответствии со</w:t>
      </w:r>
      <w:r w:rsidR="002D1A89" w:rsidRPr="005802CC">
        <w:rPr>
          <w:rFonts w:ascii="Arial" w:hAnsi="Arial" w:cs="Arial"/>
          <w:sz w:val="24"/>
          <w:szCs w:val="24"/>
        </w:rPr>
        <w:t xml:space="preserve"> статьей 44 Федерального закона от 06.10.2003 № 131-ФЗ "Об общих принципах организации местного самоуправления в Российской Федерации", рассмотрев и обсудив представленный проект решения Совета депутатов сельского поселения Междуречье Кольского района Мурманской области «О </w:t>
      </w:r>
      <w:r w:rsidR="002D1A89" w:rsidRPr="005802CC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области», в целях приведения Устава сельского поселения Междуречье Кольского района Мурманской области в соответствие с требованиями федерального законодательства и законодательства Мурманской области,</w:t>
      </w:r>
      <w:r w:rsidR="00446259" w:rsidRPr="005802CC">
        <w:rPr>
          <w:rFonts w:ascii="Arial" w:hAnsi="Arial" w:cs="Arial"/>
          <w:bCs/>
          <w:sz w:val="24"/>
          <w:szCs w:val="24"/>
        </w:rPr>
        <w:t xml:space="preserve"> </w:t>
      </w:r>
      <w:r w:rsidR="002D1A89" w:rsidRPr="005802CC">
        <w:rPr>
          <w:rFonts w:ascii="Arial" w:hAnsi="Arial" w:cs="Arial"/>
          <w:sz w:val="24"/>
          <w:szCs w:val="24"/>
        </w:rPr>
        <w:t xml:space="preserve">Совет депутатов сельского поселения Междуречье Кольского района Мурманской области </w:t>
      </w:r>
    </w:p>
    <w:p w:rsidR="005802CC" w:rsidRPr="005802CC" w:rsidRDefault="005802CC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A89" w:rsidRPr="005802CC" w:rsidRDefault="002D1A89" w:rsidP="0058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>РЕШИЛ:</w:t>
      </w:r>
    </w:p>
    <w:p w:rsidR="005802CC" w:rsidRDefault="005802CC" w:rsidP="005802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bCs/>
          <w:sz w:val="24"/>
          <w:szCs w:val="24"/>
        </w:rPr>
        <w:t xml:space="preserve">1. Одобрить предложенный проект </w:t>
      </w:r>
      <w:r w:rsidRPr="005802CC">
        <w:rPr>
          <w:rFonts w:ascii="Arial" w:hAnsi="Arial" w:cs="Arial"/>
          <w:sz w:val="24"/>
          <w:szCs w:val="24"/>
        </w:rPr>
        <w:t xml:space="preserve">решения Совета депутатов сельского поселения Междуречье Кольского района Мурманской области «О </w:t>
      </w:r>
      <w:r w:rsidRPr="005802CC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области» (прилагается к настоящему решению).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2. Вынести </w:t>
      </w:r>
      <w:r w:rsidRPr="005802CC">
        <w:rPr>
          <w:b w:val="0"/>
          <w:sz w:val="24"/>
          <w:szCs w:val="24"/>
        </w:rPr>
        <w:t xml:space="preserve">одобренный </w:t>
      </w:r>
      <w:r w:rsidRPr="005802CC">
        <w:rPr>
          <w:b w:val="0"/>
          <w:bCs w:val="0"/>
          <w:sz w:val="24"/>
          <w:szCs w:val="24"/>
        </w:rPr>
        <w:t xml:space="preserve">проект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>» на публичные слушания.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3. Назначить проведение публичных слушаний по проекту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 xml:space="preserve">» (далее – публичные слушания). </w:t>
      </w: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2CC">
        <w:rPr>
          <w:rFonts w:ascii="Arial" w:hAnsi="Arial" w:cs="Arial"/>
          <w:bCs/>
          <w:sz w:val="24"/>
          <w:szCs w:val="24"/>
        </w:rPr>
        <w:t>4.</w:t>
      </w:r>
      <w:r w:rsidRPr="005802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2CC">
        <w:rPr>
          <w:rFonts w:ascii="Arial" w:hAnsi="Arial" w:cs="Arial"/>
          <w:bCs/>
          <w:sz w:val="24"/>
          <w:szCs w:val="24"/>
        </w:rPr>
        <w:t xml:space="preserve">Определить следующие дату, время и место проведения публичных слушаний: </w:t>
      </w:r>
      <w:r w:rsidR="005802CC">
        <w:rPr>
          <w:rFonts w:ascii="Arial" w:hAnsi="Arial" w:cs="Arial"/>
          <w:bCs/>
          <w:sz w:val="24"/>
          <w:szCs w:val="24"/>
        </w:rPr>
        <w:t>«</w:t>
      </w:r>
      <w:r w:rsidR="0056223E">
        <w:rPr>
          <w:rFonts w:ascii="Arial" w:hAnsi="Arial" w:cs="Arial"/>
          <w:bCs/>
          <w:sz w:val="24"/>
          <w:szCs w:val="24"/>
        </w:rPr>
        <w:t>30</w:t>
      </w:r>
      <w:r w:rsidR="00813615">
        <w:rPr>
          <w:rFonts w:ascii="Arial" w:hAnsi="Arial" w:cs="Arial"/>
          <w:bCs/>
          <w:sz w:val="24"/>
          <w:szCs w:val="24"/>
        </w:rPr>
        <w:t>»</w:t>
      </w:r>
      <w:r w:rsidR="00A47F43">
        <w:rPr>
          <w:rFonts w:ascii="Arial" w:hAnsi="Arial" w:cs="Arial"/>
          <w:bCs/>
          <w:sz w:val="24"/>
          <w:szCs w:val="24"/>
        </w:rPr>
        <w:t xml:space="preserve"> ноября</w:t>
      </w:r>
      <w:r w:rsidR="004B17F7">
        <w:rPr>
          <w:rFonts w:ascii="Arial" w:hAnsi="Arial" w:cs="Arial"/>
          <w:bCs/>
          <w:sz w:val="24"/>
          <w:szCs w:val="24"/>
        </w:rPr>
        <w:t xml:space="preserve"> 2018</w:t>
      </w:r>
      <w:r w:rsidRPr="005802CC">
        <w:rPr>
          <w:rFonts w:ascii="Arial" w:hAnsi="Arial" w:cs="Arial"/>
          <w:bCs/>
          <w:sz w:val="24"/>
          <w:szCs w:val="24"/>
        </w:rPr>
        <w:t xml:space="preserve"> года в </w:t>
      </w:r>
      <w:r w:rsidR="0012207F">
        <w:rPr>
          <w:rFonts w:ascii="Arial" w:hAnsi="Arial" w:cs="Arial"/>
          <w:bCs/>
          <w:sz w:val="24"/>
          <w:szCs w:val="24"/>
        </w:rPr>
        <w:t>17</w:t>
      </w:r>
      <w:r w:rsidR="00F21D33" w:rsidRPr="005802CC">
        <w:rPr>
          <w:rFonts w:ascii="Arial" w:hAnsi="Arial" w:cs="Arial"/>
          <w:bCs/>
          <w:sz w:val="24"/>
          <w:szCs w:val="24"/>
        </w:rPr>
        <w:t>.00</w:t>
      </w:r>
      <w:r w:rsidRPr="005802CC">
        <w:rPr>
          <w:rFonts w:ascii="Arial" w:hAnsi="Arial" w:cs="Arial"/>
          <w:bCs/>
          <w:sz w:val="24"/>
          <w:szCs w:val="24"/>
        </w:rPr>
        <w:t xml:space="preserve"> часов местного времени в помещении </w:t>
      </w:r>
      <w:r w:rsidR="005802CC" w:rsidRPr="005802CC">
        <w:rPr>
          <w:rFonts w:ascii="Arial" w:hAnsi="Arial" w:cs="Arial"/>
          <w:bCs/>
          <w:sz w:val="24"/>
          <w:szCs w:val="24"/>
        </w:rPr>
        <w:t>МБУК «</w:t>
      </w:r>
      <w:r w:rsidR="0056223E">
        <w:rPr>
          <w:rFonts w:ascii="Arial" w:hAnsi="Arial" w:cs="Arial"/>
          <w:bCs/>
          <w:sz w:val="24"/>
          <w:szCs w:val="24"/>
        </w:rPr>
        <w:t>Междуреченский сельский дом культуры</w:t>
      </w:r>
      <w:r w:rsidR="005802CC" w:rsidRPr="005802CC">
        <w:rPr>
          <w:rFonts w:ascii="Arial" w:hAnsi="Arial" w:cs="Arial"/>
          <w:bCs/>
          <w:sz w:val="24"/>
          <w:szCs w:val="24"/>
        </w:rPr>
        <w:t>»</w:t>
      </w:r>
      <w:r w:rsidRPr="005802CC">
        <w:rPr>
          <w:rFonts w:ascii="Arial" w:hAnsi="Arial" w:cs="Arial"/>
          <w:bCs/>
          <w:sz w:val="24"/>
          <w:szCs w:val="24"/>
        </w:rPr>
        <w:t xml:space="preserve">, расположенном по адресу н.п. Междуречье, д. </w:t>
      </w:r>
      <w:r w:rsidR="0056223E">
        <w:rPr>
          <w:rFonts w:ascii="Arial" w:hAnsi="Arial" w:cs="Arial"/>
          <w:bCs/>
          <w:sz w:val="24"/>
          <w:szCs w:val="24"/>
        </w:rPr>
        <w:t>4а</w:t>
      </w:r>
      <w:r w:rsidRPr="005802CC">
        <w:rPr>
          <w:rFonts w:ascii="Arial" w:hAnsi="Arial" w:cs="Arial"/>
          <w:bCs/>
          <w:sz w:val="24"/>
          <w:szCs w:val="24"/>
        </w:rPr>
        <w:t xml:space="preserve"> в форме открытого обсуждения с участием депутатов </w:t>
      </w:r>
      <w:r w:rsidRPr="005802CC">
        <w:rPr>
          <w:rFonts w:ascii="Arial" w:hAnsi="Arial" w:cs="Arial"/>
          <w:sz w:val="24"/>
          <w:szCs w:val="24"/>
        </w:rPr>
        <w:t>Совета депутатов сельского поселения Междуречье Кольского района Мурманской области, населения, представителей трудовых коллективов, политических партий и общественных организаций.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>5. Подготовку и проведение публичных слушаний возложить на комиссию в составе: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Председатель комиссии – </w:t>
      </w:r>
      <w:r w:rsidR="00A000B5" w:rsidRPr="005802CC">
        <w:rPr>
          <w:b w:val="0"/>
          <w:sz w:val="24"/>
          <w:szCs w:val="24"/>
        </w:rPr>
        <w:t xml:space="preserve">заместитель главы администрации сельского поселения Междуречье Кольского района Мурманской области </w:t>
      </w:r>
      <w:r w:rsidR="00A000B5">
        <w:rPr>
          <w:b w:val="0"/>
          <w:sz w:val="24"/>
          <w:szCs w:val="24"/>
        </w:rPr>
        <w:t>В.А. Великий;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>Заместитель председателя комиссии –</w:t>
      </w:r>
      <w:r w:rsidR="00A000B5">
        <w:rPr>
          <w:b w:val="0"/>
          <w:sz w:val="24"/>
          <w:szCs w:val="24"/>
        </w:rPr>
        <w:t xml:space="preserve"> </w:t>
      </w:r>
      <w:r w:rsidR="00A000B5" w:rsidRPr="00A000B5">
        <w:rPr>
          <w:b w:val="0"/>
          <w:sz w:val="24"/>
          <w:szCs w:val="24"/>
        </w:rPr>
        <w:t>ведущий специалист – юрисконсульт администрации сельского поселения Междуречье Кольского района Мурманской области А.В. Васянкин</w:t>
      </w:r>
      <w:r w:rsidR="00A000B5">
        <w:rPr>
          <w:b w:val="0"/>
          <w:sz w:val="24"/>
          <w:szCs w:val="24"/>
        </w:rPr>
        <w:t>;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lastRenderedPageBreak/>
        <w:t>Члены комиссии:</w:t>
      </w:r>
    </w:p>
    <w:p w:rsidR="00A000B5" w:rsidRDefault="00A000B5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1A89" w:rsidRPr="005802CC">
        <w:rPr>
          <w:b w:val="0"/>
          <w:sz w:val="24"/>
          <w:szCs w:val="24"/>
        </w:rPr>
        <w:t xml:space="preserve">член постоянной комиссии Совета депутатов сельского поселения Междуречье Кольского района Мурманской области по вопросам нормотворчества, депутат </w:t>
      </w:r>
      <w:r>
        <w:rPr>
          <w:b w:val="0"/>
          <w:sz w:val="24"/>
          <w:szCs w:val="24"/>
        </w:rPr>
        <w:t>Т.Н.</w:t>
      </w:r>
      <w:bookmarkStart w:id="0" w:name="_GoBack"/>
      <w:bookmarkEnd w:id="0"/>
      <w:r>
        <w:rPr>
          <w:b w:val="0"/>
          <w:sz w:val="24"/>
          <w:szCs w:val="24"/>
        </w:rPr>
        <w:t>Багаветдинова;</w:t>
      </w:r>
    </w:p>
    <w:p w:rsidR="002D1A89" w:rsidRPr="005802CC" w:rsidRDefault="00A000B5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802CC">
        <w:rPr>
          <w:b w:val="0"/>
          <w:sz w:val="24"/>
          <w:szCs w:val="24"/>
        </w:rPr>
        <w:t xml:space="preserve">член постоянной комиссии Совета депутатов сельского поселения Междуречье Кольского района Мурманской области по </w:t>
      </w:r>
      <w:r>
        <w:rPr>
          <w:b w:val="0"/>
          <w:sz w:val="24"/>
          <w:szCs w:val="24"/>
        </w:rPr>
        <w:t xml:space="preserve">социальным </w:t>
      </w:r>
      <w:r w:rsidRPr="005802CC">
        <w:rPr>
          <w:b w:val="0"/>
          <w:sz w:val="24"/>
          <w:szCs w:val="24"/>
        </w:rPr>
        <w:t xml:space="preserve">вопросам, депутат </w:t>
      </w:r>
      <w:proofErr w:type="spellStart"/>
      <w:r>
        <w:rPr>
          <w:b w:val="0"/>
          <w:sz w:val="24"/>
          <w:szCs w:val="24"/>
        </w:rPr>
        <w:t>Е.И.Ионесий</w:t>
      </w:r>
      <w:proofErr w:type="spellEnd"/>
      <w:r>
        <w:rPr>
          <w:b w:val="0"/>
          <w:sz w:val="24"/>
          <w:szCs w:val="24"/>
        </w:rPr>
        <w:t>.</w:t>
      </w:r>
    </w:p>
    <w:p w:rsidR="002D1A89" w:rsidRPr="005802CC" w:rsidRDefault="002D1A89" w:rsidP="005802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2CC">
        <w:rPr>
          <w:rFonts w:ascii="Arial" w:hAnsi="Arial" w:cs="Arial"/>
          <w:sz w:val="24"/>
          <w:szCs w:val="24"/>
        </w:rPr>
        <w:t>6. Комиссии, указанной в пункте 5 настоящего решения,</w:t>
      </w:r>
      <w:r w:rsidRPr="005802CC">
        <w:rPr>
          <w:rFonts w:ascii="Arial" w:hAnsi="Arial" w:cs="Arial"/>
          <w:b/>
          <w:sz w:val="24"/>
          <w:szCs w:val="24"/>
        </w:rPr>
        <w:t xml:space="preserve"> </w:t>
      </w:r>
      <w:r w:rsidRPr="005802CC">
        <w:rPr>
          <w:rFonts w:ascii="Arial" w:hAnsi="Arial" w:cs="Arial"/>
          <w:bCs/>
          <w:sz w:val="24"/>
          <w:szCs w:val="24"/>
        </w:rPr>
        <w:t xml:space="preserve">информировать жителей сельского поселения Междуречье о дате, времени и месте проведения публичных слушаний путем размещения информации о проведении публичных слушаний в специально отведенных местах для обнародования и на сайте </w:t>
      </w:r>
      <w:r w:rsidRPr="005802CC">
        <w:rPr>
          <w:rFonts w:ascii="Arial" w:hAnsi="Arial" w:cs="Arial"/>
          <w:color w:val="000000"/>
          <w:sz w:val="24"/>
          <w:szCs w:val="24"/>
        </w:rPr>
        <w:t>сельского поселения Междуречье Кольского района Мурманской области в сети Интернет.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7. </w:t>
      </w:r>
      <w:proofErr w:type="gramStart"/>
      <w:r w:rsidRPr="005802CC">
        <w:rPr>
          <w:b w:val="0"/>
          <w:sz w:val="24"/>
          <w:szCs w:val="24"/>
        </w:rPr>
        <w:t>Заявки на участие в публичных слушаниях, замечания и предложения по</w:t>
      </w:r>
      <w:r w:rsidRPr="005802CC">
        <w:rPr>
          <w:b w:val="0"/>
          <w:bCs w:val="0"/>
          <w:sz w:val="24"/>
          <w:szCs w:val="24"/>
        </w:rPr>
        <w:t xml:space="preserve"> проекту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 xml:space="preserve">» подаются в письменном виде и принимаются </w:t>
      </w:r>
      <w:r w:rsidRPr="00813615">
        <w:rPr>
          <w:b w:val="0"/>
          <w:bCs w:val="0"/>
          <w:sz w:val="24"/>
          <w:szCs w:val="24"/>
        </w:rPr>
        <w:t xml:space="preserve">до </w:t>
      </w:r>
      <w:r w:rsidR="00093254" w:rsidRPr="00813615">
        <w:rPr>
          <w:b w:val="0"/>
          <w:bCs w:val="0"/>
          <w:sz w:val="24"/>
          <w:szCs w:val="24"/>
        </w:rPr>
        <w:t xml:space="preserve">16.30 местного времени </w:t>
      </w:r>
      <w:r w:rsidR="00F927AB">
        <w:rPr>
          <w:b w:val="0"/>
          <w:bCs w:val="0"/>
          <w:sz w:val="24"/>
          <w:szCs w:val="24"/>
        </w:rPr>
        <w:t>«29</w:t>
      </w:r>
      <w:r w:rsidR="00813615" w:rsidRPr="00813615">
        <w:rPr>
          <w:b w:val="0"/>
          <w:bCs w:val="0"/>
          <w:sz w:val="24"/>
          <w:szCs w:val="24"/>
        </w:rPr>
        <w:t>»</w:t>
      </w:r>
      <w:r w:rsidR="00F927AB">
        <w:rPr>
          <w:b w:val="0"/>
          <w:bCs w:val="0"/>
          <w:sz w:val="24"/>
          <w:szCs w:val="24"/>
        </w:rPr>
        <w:t xml:space="preserve"> ноября</w:t>
      </w:r>
      <w:r w:rsidR="00B276DC">
        <w:rPr>
          <w:b w:val="0"/>
          <w:bCs w:val="0"/>
          <w:sz w:val="24"/>
          <w:szCs w:val="24"/>
        </w:rPr>
        <w:t xml:space="preserve"> 2018</w:t>
      </w:r>
      <w:r w:rsidR="00093254" w:rsidRPr="00813615">
        <w:rPr>
          <w:b w:val="0"/>
          <w:bCs w:val="0"/>
          <w:sz w:val="24"/>
          <w:szCs w:val="24"/>
        </w:rPr>
        <w:t xml:space="preserve"> года</w:t>
      </w:r>
      <w:r w:rsidRPr="00813615">
        <w:rPr>
          <w:b w:val="0"/>
          <w:bCs w:val="0"/>
          <w:sz w:val="24"/>
          <w:szCs w:val="24"/>
        </w:rPr>
        <w:t xml:space="preserve"> </w:t>
      </w:r>
      <w:r w:rsidRPr="005802CC">
        <w:rPr>
          <w:b w:val="0"/>
          <w:bCs w:val="0"/>
          <w:sz w:val="24"/>
          <w:szCs w:val="24"/>
        </w:rPr>
        <w:t>по адресу: н.п.</w:t>
      </w:r>
      <w:proofErr w:type="gramEnd"/>
      <w:r w:rsidRPr="005802CC">
        <w:rPr>
          <w:b w:val="0"/>
          <w:bCs w:val="0"/>
          <w:sz w:val="24"/>
          <w:szCs w:val="24"/>
        </w:rPr>
        <w:t xml:space="preserve"> Междуречье, д. 11 (помещение администрации сельского поселения Междуречье Кольского района Мурманской области) и на сайт сельского поселения Междуречье </w:t>
      </w:r>
      <w:r w:rsidRPr="005802CC">
        <w:rPr>
          <w:b w:val="0"/>
          <w:sz w:val="24"/>
          <w:szCs w:val="24"/>
        </w:rPr>
        <w:t xml:space="preserve">Кольского района Мурманской области </w:t>
      </w:r>
      <w:hyperlink r:id="rId5" w:history="1">
        <w:r w:rsidRPr="005802CC">
          <w:rPr>
            <w:rStyle w:val="a3"/>
            <w:b w:val="0"/>
            <w:sz w:val="24"/>
            <w:szCs w:val="24"/>
          </w:rPr>
          <w:t>www.</w:t>
        </w:r>
        <w:r w:rsidRPr="005802CC">
          <w:rPr>
            <w:rStyle w:val="a3"/>
            <w:b w:val="0"/>
            <w:sz w:val="24"/>
            <w:szCs w:val="24"/>
            <w:lang w:val="en-US"/>
          </w:rPr>
          <w:t>adm</w:t>
        </w:r>
        <w:r w:rsidRPr="005802CC">
          <w:rPr>
            <w:rStyle w:val="a3"/>
            <w:b w:val="0"/>
            <w:sz w:val="24"/>
            <w:szCs w:val="24"/>
          </w:rPr>
          <w:t>-</w:t>
        </w:r>
        <w:r w:rsidRPr="005802CC">
          <w:rPr>
            <w:rStyle w:val="a3"/>
            <w:b w:val="0"/>
            <w:sz w:val="24"/>
            <w:szCs w:val="24"/>
            <w:lang w:val="en-US"/>
          </w:rPr>
          <w:t>mo</w:t>
        </w:r>
        <w:r w:rsidRPr="005802CC">
          <w:rPr>
            <w:rStyle w:val="a3"/>
            <w:b w:val="0"/>
            <w:sz w:val="24"/>
            <w:szCs w:val="24"/>
          </w:rPr>
          <w:t>.</w:t>
        </w:r>
        <w:proofErr w:type="spellStart"/>
        <w:r w:rsidRPr="005802CC">
          <w:rPr>
            <w:rStyle w:val="a3"/>
            <w:b w:val="0"/>
            <w:sz w:val="24"/>
            <w:szCs w:val="24"/>
          </w:rPr>
          <w:t>ru</w:t>
        </w:r>
        <w:proofErr w:type="spellEnd"/>
      </w:hyperlink>
      <w:r w:rsidRPr="005802CC">
        <w:rPr>
          <w:b w:val="0"/>
          <w:sz w:val="24"/>
          <w:szCs w:val="24"/>
        </w:rPr>
        <w:t xml:space="preserve"> в сети «Интернет».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8. Настоящее решение и одобренный </w:t>
      </w:r>
      <w:r w:rsidRPr="005802CC">
        <w:rPr>
          <w:b w:val="0"/>
          <w:bCs w:val="0"/>
          <w:sz w:val="24"/>
          <w:szCs w:val="24"/>
        </w:rPr>
        <w:t xml:space="preserve">проект </w:t>
      </w:r>
      <w:r w:rsidRPr="005802CC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5802CC">
        <w:rPr>
          <w:b w:val="0"/>
          <w:bCs w:val="0"/>
          <w:sz w:val="24"/>
          <w:szCs w:val="24"/>
        </w:rPr>
        <w:t>» подлежит опубликованию в газете «Кольское слово».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sz w:val="24"/>
          <w:szCs w:val="24"/>
        </w:rPr>
        <w:t xml:space="preserve">9. Настоящее решение вступает в силу со дня его </w:t>
      </w:r>
      <w:r w:rsidR="00093254" w:rsidRPr="005802CC">
        <w:rPr>
          <w:b w:val="0"/>
          <w:sz w:val="24"/>
          <w:szCs w:val="24"/>
        </w:rPr>
        <w:t xml:space="preserve">официального </w:t>
      </w:r>
      <w:r w:rsidRPr="005802CC">
        <w:rPr>
          <w:b w:val="0"/>
          <w:sz w:val="24"/>
          <w:szCs w:val="24"/>
        </w:rPr>
        <w:t xml:space="preserve">опубликования </w:t>
      </w:r>
      <w:r w:rsidRPr="005802CC">
        <w:rPr>
          <w:b w:val="0"/>
          <w:bCs w:val="0"/>
          <w:sz w:val="24"/>
          <w:szCs w:val="24"/>
        </w:rPr>
        <w:t>в газете «Кольское слово».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 xml:space="preserve">10. Настоящее решение подлежит </w:t>
      </w:r>
      <w:r w:rsidR="003F2579">
        <w:rPr>
          <w:b w:val="0"/>
          <w:bCs w:val="0"/>
          <w:sz w:val="24"/>
          <w:szCs w:val="24"/>
        </w:rPr>
        <w:t xml:space="preserve">обнародованию </w:t>
      </w:r>
      <w:r w:rsidRPr="005802CC">
        <w:rPr>
          <w:b w:val="0"/>
          <w:bCs w:val="0"/>
          <w:sz w:val="24"/>
          <w:szCs w:val="24"/>
        </w:rPr>
        <w:t xml:space="preserve">размещению на сайте сельского поселения Междуречье </w:t>
      </w:r>
      <w:r w:rsidRPr="005802CC">
        <w:rPr>
          <w:b w:val="0"/>
          <w:sz w:val="24"/>
          <w:szCs w:val="24"/>
        </w:rPr>
        <w:t xml:space="preserve">Кольского района Мурманской области </w:t>
      </w:r>
      <w:hyperlink r:id="rId6" w:history="1">
        <w:r w:rsidRPr="005802CC">
          <w:rPr>
            <w:rStyle w:val="a3"/>
            <w:b w:val="0"/>
            <w:sz w:val="24"/>
            <w:szCs w:val="24"/>
          </w:rPr>
          <w:t>www.</w:t>
        </w:r>
        <w:r w:rsidRPr="005802CC">
          <w:rPr>
            <w:rStyle w:val="a3"/>
            <w:b w:val="0"/>
            <w:sz w:val="24"/>
            <w:szCs w:val="24"/>
            <w:lang w:val="en-US"/>
          </w:rPr>
          <w:t>adm</w:t>
        </w:r>
        <w:r w:rsidRPr="005802CC">
          <w:rPr>
            <w:rStyle w:val="a3"/>
            <w:b w:val="0"/>
            <w:sz w:val="24"/>
            <w:szCs w:val="24"/>
          </w:rPr>
          <w:t>-</w:t>
        </w:r>
        <w:r w:rsidRPr="005802CC">
          <w:rPr>
            <w:rStyle w:val="a3"/>
            <w:b w:val="0"/>
            <w:sz w:val="24"/>
            <w:szCs w:val="24"/>
            <w:lang w:val="en-US"/>
          </w:rPr>
          <w:t>mo</w:t>
        </w:r>
        <w:r w:rsidRPr="005802CC">
          <w:rPr>
            <w:rStyle w:val="a3"/>
            <w:b w:val="0"/>
            <w:sz w:val="24"/>
            <w:szCs w:val="24"/>
          </w:rPr>
          <w:t>.</w:t>
        </w:r>
        <w:proofErr w:type="spellStart"/>
        <w:r w:rsidRPr="005802CC">
          <w:rPr>
            <w:rStyle w:val="a3"/>
            <w:b w:val="0"/>
            <w:sz w:val="24"/>
            <w:szCs w:val="24"/>
          </w:rPr>
          <w:t>ru</w:t>
        </w:r>
        <w:proofErr w:type="spellEnd"/>
      </w:hyperlink>
      <w:r w:rsidRPr="005802CC">
        <w:rPr>
          <w:b w:val="0"/>
          <w:sz w:val="24"/>
          <w:szCs w:val="24"/>
        </w:rPr>
        <w:t xml:space="preserve"> в сети «Интернет».</w:t>
      </w:r>
    </w:p>
    <w:p w:rsidR="002D1A89" w:rsidRPr="005802CC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2CC">
        <w:rPr>
          <w:b w:val="0"/>
          <w:bCs w:val="0"/>
          <w:sz w:val="24"/>
          <w:szCs w:val="24"/>
        </w:rPr>
        <w:t>11. Контроль исполнения настоящего решения оставляю за собой.</w:t>
      </w:r>
    </w:p>
    <w:p w:rsidR="002D1A89" w:rsidRDefault="002D1A89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813615" w:rsidRPr="005802CC" w:rsidRDefault="00813615" w:rsidP="005802CC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2D1A89" w:rsidRPr="005802CC" w:rsidRDefault="00F927AB" w:rsidP="00813615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Глава сельского поселения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2D1A89" w:rsidRPr="005802CC">
        <w:rPr>
          <w:b w:val="0"/>
          <w:bCs w:val="0"/>
          <w:sz w:val="24"/>
          <w:szCs w:val="24"/>
        </w:rPr>
        <w:tab/>
      </w:r>
      <w:r w:rsidR="00813615">
        <w:rPr>
          <w:b w:val="0"/>
          <w:bCs w:val="0"/>
          <w:sz w:val="24"/>
          <w:szCs w:val="24"/>
        </w:rPr>
        <w:t xml:space="preserve">                    </w:t>
      </w:r>
      <w:r>
        <w:rPr>
          <w:b w:val="0"/>
          <w:bCs w:val="0"/>
          <w:sz w:val="24"/>
          <w:szCs w:val="24"/>
        </w:rPr>
        <w:t>Ю.И. Забабурин</w:t>
      </w:r>
    </w:p>
    <w:sectPr w:rsidR="002D1A89" w:rsidRPr="005802CC" w:rsidSect="005802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D28"/>
    <w:rsid w:val="000170AB"/>
    <w:rsid w:val="00093254"/>
    <w:rsid w:val="000E0BC9"/>
    <w:rsid w:val="00105DB6"/>
    <w:rsid w:val="0012207F"/>
    <w:rsid w:val="001959FD"/>
    <w:rsid w:val="00241076"/>
    <w:rsid w:val="002D1A89"/>
    <w:rsid w:val="003F2579"/>
    <w:rsid w:val="00446259"/>
    <w:rsid w:val="004B17F7"/>
    <w:rsid w:val="0056223E"/>
    <w:rsid w:val="005802CC"/>
    <w:rsid w:val="007C4F25"/>
    <w:rsid w:val="00813615"/>
    <w:rsid w:val="008772AB"/>
    <w:rsid w:val="008D70D6"/>
    <w:rsid w:val="008F5F60"/>
    <w:rsid w:val="00A000B5"/>
    <w:rsid w:val="00A47F43"/>
    <w:rsid w:val="00AE431A"/>
    <w:rsid w:val="00B25193"/>
    <w:rsid w:val="00B25F5A"/>
    <w:rsid w:val="00B276DC"/>
    <w:rsid w:val="00BB31D6"/>
    <w:rsid w:val="00C76D28"/>
    <w:rsid w:val="00C83E15"/>
    <w:rsid w:val="00CE28F6"/>
    <w:rsid w:val="00DA1063"/>
    <w:rsid w:val="00E12447"/>
    <w:rsid w:val="00E711B6"/>
    <w:rsid w:val="00E71D26"/>
    <w:rsid w:val="00EA05AF"/>
    <w:rsid w:val="00F21D33"/>
    <w:rsid w:val="00F32A4E"/>
    <w:rsid w:val="00F605DF"/>
    <w:rsid w:val="00F927AB"/>
    <w:rsid w:val="00FA269F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rsid w:val="00F605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dcterms:created xsi:type="dcterms:W3CDTF">2018-10-08T11:15:00Z</dcterms:created>
  <dcterms:modified xsi:type="dcterms:W3CDTF">2018-10-08T11:23:00Z</dcterms:modified>
</cp:coreProperties>
</file>